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25D86" w14:textId="239183BA" w:rsidR="00AB1447" w:rsidRPr="00152002" w:rsidRDefault="00132957" w:rsidP="00152002">
      <w:pPr>
        <w:spacing w:after="0"/>
        <w:jc w:val="center"/>
        <w:rPr>
          <w:rFonts w:ascii="Algerian" w:hAnsi="Algerian"/>
          <w:b/>
          <w:bCs/>
          <w:color w:val="C00000"/>
          <w:sz w:val="40"/>
          <w:szCs w:val="40"/>
        </w:rPr>
      </w:pPr>
      <w:r>
        <w:rPr>
          <w:rFonts w:ascii="Algerian" w:hAnsi="Algerian"/>
          <w:b/>
          <w:bCs/>
          <w:color w:val="C00000"/>
          <w:sz w:val="40"/>
          <w:szCs w:val="40"/>
        </w:rPr>
        <w:t xml:space="preserve">ST. JOHNS COUNTY </w:t>
      </w:r>
      <w:r w:rsidR="0093720A">
        <w:rPr>
          <w:rFonts w:ascii="Algerian" w:hAnsi="Algerian"/>
          <w:b/>
          <w:bCs/>
          <w:color w:val="C00000"/>
          <w:sz w:val="40"/>
          <w:szCs w:val="40"/>
        </w:rPr>
        <w:t>Conservatives</w:t>
      </w:r>
    </w:p>
    <w:p w14:paraId="2F13DD49" w14:textId="25B82624" w:rsidR="00AB1447" w:rsidRPr="00034AC1" w:rsidRDefault="00173752" w:rsidP="00147797">
      <w:pPr>
        <w:spacing w:after="0"/>
        <w:jc w:val="center"/>
        <w:rPr>
          <w:color w:val="2F5496" w:themeColor="accent1" w:themeShade="BF"/>
          <w:sz w:val="28"/>
          <w:szCs w:val="28"/>
        </w:rPr>
      </w:pPr>
      <w:r>
        <w:rPr>
          <w:color w:val="2F5496" w:themeColor="accent1" w:themeShade="BF"/>
          <w:sz w:val="28"/>
          <w:szCs w:val="28"/>
        </w:rPr>
        <w:t>9/</w:t>
      </w:r>
      <w:r w:rsidR="005C337E">
        <w:rPr>
          <w:color w:val="2F5496" w:themeColor="accent1" w:themeShade="BF"/>
          <w:sz w:val="28"/>
          <w:szCs w:val="28"/>
        </w:rPr>
        <w:t>7</w:t>
      </w:r>
      <w:r w:rsidR="005E53AB">
        <w:rPr>
          <w:color w:val="2F5496" w:themeColor="accent1" w:themeShade="BF"/>
          <w:sz w:val="28"/>
          <w:szCs w:val="28"/>
        </w:rPr>
        <w:t>/2025</w:t>
      </w:r>
    </w:p>
    <w:p w14:paraId="717B9296" w14:textId="77777777" w:rsidR="00147797" w:rsidRPr="00760220" w:rsidRDefault="00147797" w:rsidP="00A169B6">
      <w:pPr>
        <w:spacing w:after="0"/>
        <w:jc w:val="center"/>
        <w:rPr>
          <w:sz w:val="28"/>
          <w:szCs w:val="28"/>
        </w:rPr>
      </w:pPr>
    </w:p>
    <w:p w14:paraId="74161088" w14:textId="4BAC0F9E" w:rsidR="00151BB8" w:rsidRDefault="006D36D6" w:rsidP="00151BB8">
      <w:pPr>
        <w:jc w:val="center"/>
        <w:rPr>
          <w:b/>
          <w:bCs/>
          <w:color w:val="2F5496" w:themeColor="accent1" w:themeShade="BF"/>
          <w:sz w:val="40"/>
          <w:szCs w:val="40"/>
        </w:rPr>
      </w:pPr>
      <w:r>
        <w:rPr>
          <w:b/>
          <w:bCs/>
          <w:color w:val="C00000"/>
          <w:sz w:val="40"/>
          <w:szCs w:val="40"/>
        </w:rPr>
        <w:t>*</w:t>
      </w:r>
      <w:r w:rsidRPr="00B95604">
        <w:rPr>
          <w:b/>
          <w:bCs/>
          <w:color w:val="2F5496" w:themeColor="accent1" w:themeShade="BF"/>
          <w:sz w:val="40"/>
          <w:szCs w:val="40"/>
        </w:rPr>
        <w:t>*</w:t>
      </w:r>
      <w:r>
        <w:rPr>
          <w:b/>
          <w:bCs/>
          <w:color w:val="C00000"/>
          <w:sz w:val="40"/>
          <w:szCs w:val="40"/>
        </w:rPr>
        <w:t>*</w:t>
      </w:r>
      <w:r w:rsidRPr="00B95604">
        <w:rPr>
          <w:b/>
          <w:bCs/>
          <w:color w:val="2F5496" w:themeColor="accent1" w:themeShade="BF"/>
          <w:sz w:val="40"/>
          <w:szCs w:val="40"/>
        </w:rPr>
        <w:t>*</w:t>
      </w:r>
      <w:r>
        <w:rPr>
          <w:b/>
          <w:bCs/>
          <w:color w:val="C00000"/>
          <w:sz w:val="40"/>
          <w:szCs w:val="40"/>
        </w:rPr>
        <w:t>*</w:t>
      </w:r>
      <w:r w:rsidRPr="00B95604">
        <w:rPr>
          <w:b/>
          <w:bCs/>
          <w:color w:val="2F5496" w:themeColor="accent1" w:themeShade="BF"/>
          <w:sz w:val="40"/>
          <w:szCs w:val="40"/>
        </w:rPr>
        <w:t>*</w:t>
      </w:r>
      <w:r>
        <w:rPr>
          <w:b/>
          <w:bCs/>
          <w:color w:val="C00000"/>
          <w:sz w:val="40"/>
          <w:szCs w:val="40"/>
        </w:rPr>
        <w:t>*</w:t>
      </w:r>
      <w:r w:rsidR="00180E7F">
        <w:rPr>
          <w:b/>
          <w:bCs/>
          <w:color w:val="2F5496" w:themeColor="accent1" w:themeShade="BF"/>
          <w:sz w:val="40"/>
          <w:szCs w:val="40"/>
        </w:rPr>
        <w:t>*</w:t>
      </w:r>
      <w:r w:rsidR="0079140D">
        <w:rPr>
          <w:b/>
          <w:bCs/>
          <w:color w:val="C00000"/>
          <w:sz w:val="40"/>
          <w:szCs w:val="40"/>
        </w:rPr>
        <w:t>Elections; Big and Small</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00147797" w:rsidRPr="00B95604">
        <w:rPr>
          <w:b/>
          <w:bCs/>
          <w:color w:val="2F5496" w:themeColor="accent1" w:themeShade="BF"/>
          <w:sz w:val="40"/>
          <w:szCs w:val="40"/>
        </w:rPr>
        <w:t>*</w:t>
      </w:r>
      <w:r w:rsidR="00147797">
        <w:rPr>
          <w:b/>
          <w:bCs/>
          <w:color w:val="C00000"/>
          <w:sz w:val="40"/>
          <w:szCs w:val="40"/>
        </w:rPr>
        <w:t>*</w:t>
      </w:r>
      <w:r w:rsidRPr="00B95604">
        <w:rPr>
          <w:b/>
          <w:bCs/>
          <w:color w:val="2F5496" w:themeColor="accent1" w:themeShade="BF"/>
          <w:sz w:val="40"/>
          <w:szCs w:val="40"/>
        </w:rPr>
        <w:t>*</w:t>
      </w:r>
    </w:p>
    <w:p w14:paraId="06F566BB" w14:textId="4E153643" w:rsidR="008F07B4" w:rsidRPr="0079140D" w:rsidRDefault="0079140D" w:rsidP="00341BE9">
      <w:pPr>
        <w:jc w:val="both"/>
        <w:rPr>
          <w:rFonts w:cstheme="minorHAnsi"/>
          <w:i/>
          <w:iCs/>
          <w:color w:val="2F5496" w:themeColor="accent1" w:themeShade="BF"/>
          <w:sz w:val="24"/>
          <w:szCs w:val="24"/>
        </w:rPr>
      </w:pPr>
      <w:r>
        <w:rPr>
          <w:rFonts w:cstheme="minorHAnsi"/>
          <w:i/>
          <w:iCs/>
          <w:color w:val="2F5496" w:themeColor="accent1" w:themeShade="BF"/>
          <w:sz w:val="24"/>
          <w:szCs w:val="24"/>
        </w:rPr>
        <w:t>As Barack Hussain Obama said to John McCain, “Elections have consequences”.  This newsletter is a mixture of good voting decisions, bad voting decisions and voting decisions yet to come.  It is impossible to make 100% of the people happy 100% of the time but we can try to cho</w:t>
      </w:r>
      <w:r w:rsidR="008603C5">
        <w:rPr>
          <w:rFonts w:cstheme="minorHAnsi"/>
          <w:i/>
          <w:iCs/>
          <w:color w:val="2F5496" w:themeColor="accent1" w:themeShade="BF"/>
          <w:sz w:val="24"/>
          <w:szCs w:val="24"/>
        </w:rPr>
        <w:t>o</w:t>
      </w:r>
      <w:r>
        <w:rPr>
          <w:rFonts w:cstheme="minorHAnsi"/>
          <w:i/>
          <w:iCs/>
          <w:color w:val="2F5496" w:themeColor="accent1" w:themeShade="BF"/>
          <w:sz w:val="24"/>
          <w:szCs w:val="24"/>
        </w:rPr>
        <w:t>se individuals with our same values and morals.  People who will keep their word and therefore earn our trust. Whether it is the President of the United States of America or someone running for a board position in an HOA community, do your research and vote for the most qualified. It’s not always the person who is the loudest or the one with the most advertising.</w:t>
      </w:r>
      <w:r w:rsidR="001E37FA">
        <w:rPr>
          <w:rFonts w:cstheme="minorHAnsi"/>
          <w:i/>
          <w:iCs/>
          <w:color w:val="2F5496" w:themeColor="accent1" w:themeShade="BF"/>
          <w:sz w:val="24"/>
          <w:szCs w:val="24"/>
        </w:rPr>
        <w:t xml:space="preserve">  Finally, if it walks like a duck and quacks like a duck, it is most likely a duck</w:t>
      </w:r>
      <w:r w:rsidR="008603C5">
        <w:rPr>
          <w:rFonts w:cstheme="minorHAnsi"/>
          <w:i/>
          <w:iCs/>
          <w:color w:val="2F5496" w:themeColor="accent1" w:themeShade="BF"/>
          <w:sz w:val="24"/>
          <w:szCs w:val="24"/>
        </w:rPr>
        <w:t xml:space="preserve"> with duck ideology</w:t>
      </w:r>
      <w:r w:rsidR="001E37FA">
        <w:rPr>
          <w:rFonts w:cstheme="minorHAnsi"/>
          <w:i/>
          <w:iCs/>
          <w:color w:val="2F5496" w:themeColor="accent1" w:themeShade="BF"/>
          <w:sz w:val="24"/>
          <w:szCs w:val="24"/>
        </w:rPr>
        <w:t>.</w:t>
      </w:r>
    </w:p>
    <w:p w14:paraId="262B1966" w14:textId="396071C2" w:rsidR="003B397F" w:rsidRDefault="003B397F" w:rsidP="00341BE9">
      <w:pPr>
        <w:jc w:val="both"/>
        <w:rPr>
          <w:b/>
          <w:bCs/>
          <w:color w:val="C00000"/>
          <w:kern w:val="2"/>
          <w:sz w:val="40"/>
          <w:szCs w:val="40"/>
          <w14:ligatures w14:val="standardContextual"/>
        </w:rPr>
      </w:pPr>
      <w:r>
        <w:rPr>
          <w:b/>
          <w:bCs/>
          <w:color w:val="C00000"/>
          <w:kern w:val="2"/>
          <w:sz w:val="40"/>
          <w:szCs w:val="40"/>
          <w14:ligatures w14:val="standardContextual"/>
        </w:rPr>
        <w:t>NATIONAL</w:t>
      </w:r>
      <w:r w:rsidR="000346F6">
        <w:rPr>
          <w:b/>
          <w:bCs/>
          <w:color w:val="C00000"/>
          <w:kern w:val="2"/>
          <w:sz w:val="40"/>
          <w:szCs w:val="40"/>
          <w14:ligatures w14:val="standardContextual"/>
        </w:rPr>
        <w:t xml:space="preserve"> Topics</w:t>
      </w:r>
      <w:r>
        <w:rPr>
          <w:b/>
          <w:bCs/>
          <w:color w:val="C00000"/>
          <w:kern w:val="2"/>
          <w:sz w:val="40"/>
          <w:szCs w:val="40"/>
          <w14:ligatures w14:val="standardContextual"/>
        </w:rPr>
        <w:t>:</w:t>
      </w:r>
    </w:p>
    <w:p w14:paraId="5B8F02AA" w14:textId="1AB00B76" w:rsidR="00FF61AA" w:rsidRDefault="00ED3393" w:rsidP="00ED3393">
      <w:pPr>
        <w:rPr>
          <w:rFonts w:cstheme="minorHAnsi"/>
          <w:color w:val="2F5496" w:themeColor="accent1" w:themeShade="BF"/>
          <w:sz w:val="24"/>
          <w:szCs w:val="24"/>
        </w:rPr>
      </w:pPr>
      <w:r>
        <w:rPr>
          <w:rFonts w:cstheme="minorHAnsi"/>
          <w:b/>
          <w:bCs/>
          <w:color w:val="2F5496" w:themeColor="accent1" w:themeShade="BF"/>
          <w:sz w:val="24"/>
          <w:szCs w:val="24"/>
        </w:rPr>
        <w:t>President Trump is Like the Energizer Bunny Getting Things Done for America:</w:t>
      </w:r>
      <w:r w:rsidR="003B397F">
        <w:rPr>
          <w:rFonts w:cstheme="minorHAnsi"/>
          <w:color w:val="2F5496" w:themeColor="accent1" w:themeShade="BF"/>
          <w:sz w:val="24"/>
          <w:szCs w:val="24"/>
        </w:rPr>
        <w:t xml:space="preserve">  </w:t>
      </w:r>
    </w:p>
    <w:p w14:paraId="1BA50083" w14:textId="579470BE" w:rsidR="00ED3393" w:rsidRDefault="00ED3393" w:rsidP="00ED3393">
      <w:pPr>
        <w:pStyle w:val="ListParagraph"/>
        <w:numPr>
          <w:ilvl w:val="0"/>
          <w:numId w:val="29"/>
        </w:numPr>
        <w:rPr>
          <w:rFonts w:cstheme="minorHAnsi"/>
          <w:color w:val="2F5496" w:themeColor="accent1" w:themeShade="BF"/>
          <w:sz w:val="24"/>
          <w:szCs w:val="24"/>
        </w:rPr>
      </w:pPr>
      <w:r>
        <w:rPr>
          <w:rFonts w:cstheme="minorHAnsi"/>
          <w:color w:val="2F5496" w:themeColor="accent1" w:themeShade="BF"/>
          <w:sz w:val="24"/>
          <w:szCs w:val="24"/>
        </w:rPr>
        <w:t>Making America Safe Again – US Military destroyed a boat operated by Tren de Aragua that was carrying drugs destined for America.</w:t>
      </w:r>
    </w:p>
    <w:p w14:paraId="41C02051" w14:textId="0C982664" w:rsidR="00ED3393" w:rsidRDefault="00ED3393" w:rsidP="00ED3393">
      <w:pPr>
        <w:pStyle w:val="ListParagraph"/>
        <w:numPr>
          <w:ilvl w:val="0"/>
          <w:numId w:val="29"/>
        </w:numPr>
        <w:rPr>
          <w:rFonts w:cstheme="minorHAnsi"/>
          <w:color w:val="2F5496" w:themeColor="accent1" w:themeShade="BF"/>
          <w:sz w:val="24"/>
          <w:szCs w:val="24"/>
        </w:rPr>
      </w:pPr>
      <w:r>
        <w:rPr>
          <w:rFonts w:cstheme="minorHAnsi"/>
          <w:color w:val="2F5496" w:themeColor="accent1" w:themeShade="BF"/>
          <w:sz w:val="24"/>
          <w:szCs w:val="24"/>
        </w:rPr>
        <w:t xml:space="preserve">Beautifying Washington DC and The White House – </w:t>
      </w:r>
      <w:r w:rsidRPr="00ED3393">
        <w:rPr>
          <w:rFonts w:cstheme="minorHAnsi"/>
          <w:color w:val="2F5496" w:themeColor="accent1" w:themeShade="BF"/>
          <w:sz w:val="24"/>
          <w:szCs w:val="24"/>
        </w:rPr>
        <w:t>classical architecture as the "preferred and default</w:t>
      </w:r>
      <w:r>
        <w:rPr>
          <w:rFonts w:cstheme="minorHAnsi"/>
          <w:color w:val="2F5496" w:themeColor="accent1" w:themeShade="BF"/>
          <w:sz w:val="24"/>
          <w:szCs w:val="24"/>
        </w:rPr>
        <w:t xml:space="preserve">” </w:t>
      </w:r>
    </w:p>
    <w:p w14:paraId="2136BF54" w14:textId="160383BD" w:rsidR="00ED3393" w:rsidRDefault="00ED3393" w:rsidP="00ED3393">
      <w:pPr>
        <w:pStyle w:val="ListParagraph"/>
        <w:numPr>
          <w:ilvl w:val="0"/>
          <w:numId w:val="29"/>
        </w:numPr>
        <w:rPr>
          <w:rFonts w:cstheme="minorHAnsi"/>
          <w:color w:val="2F5496" w:themeColor="accent1" w:themeShade="BF"/>
          <w:sz w:val="24"/>
          <w:szCs w:val="24"/>
        </w:rPr>
      </w:pPr>
      <w:r>
        <w:rPr>
          <w:rFonts w:cstheme="minorHAnsi"/>
          <w:color w:val="2F5496" w:themeColor="accent1" w:themeShade="BF"/>
          <w:sz w:val="24"/>
          <w:szCs w:val="24"/>
        </w:rPr>
        <w:t>Deploying National Guard to keep DC safe</w:t>
      </w:r>
    </w:p>
    <w:p w14:paraId="2C114801" w14:textId="787448D0" w:rsidR="00ED3393" w:rsidRDefault="00ED3393" w:rsidP="00ED3393">
      <w:pPr>
        <w:pStyle w:val="ListParagraph"/>
        <w:numPr>
          <w:ilvl w:val="0"/>
          <w:numId w:val="29"/>
        </w:numPr>
        <w:rPr>
          <w:rFonts w:cstheme="minorHAnsi"/>
          <w:color w:val="2F5496" w:themeColor="accent1" w:themeShade="BF"/>
          <w:sz w:val="24"/>
          <w:szCs w:val="24"/>
        </w:rPr>
      </w:pPr>
      <w:r>
        <w:rPr>
          <w:rFonts w:cstheme="minorHAnsi"/>
          <w:color w:val="2F5496" w:themeColor="accent1" w:themeShade="BF"/>
          <w:sz w:val="24"/>
          <w:szCs w:val="24"/>
        </w:rPr>
        <w:t xml:space="preserve">Removing graffiti </w:t>
      </w:r>
    </w:p>
    <w:p w14:paraId="2AC1F256" w14:textId="2946BBD5" w:rsidR="00ED3393" w:rsidRDefault="00ED3393" w:rsidP="00ED3393">
      <w:pPr>
        <w:pStyle w:val="ListParagraph"/>
        <w:numPr>
          <w:ilvl w:val="0"/>
          <w:numId w:val="29"/>
        </w:numPr>
        <w:rPr>
          <w:rFonts w:cstheme="minorHAnsi"/>
          <w:color w:val="2F5496" w:themeColor="accent1" w:themeShade="BF"/>
          <w:sz w:val="24"/>
          <w:szCs w:val="24"/>
        </w:rPr>
      </w:pPr>
      <w:r>
        <w:rPr>
          <w:rFonts w:cstheme="minorHAnsi"/>
          <w:color w:val="2F5496" w:themeColor="accent1" w:themeShade="BF"/>
          <w:sz w:val="24"/>
          <w:szCs w:val="24"/>
        </w:rPr>
        <w:t>A new 90,000 square foot ball room in the East Wing of the White House</w:t>
      </w:r>
    </w:p>
    <w:p w14:paraId="4123C893" w14:textId="1B4C788C" w:rsidR="00ED3393" w:rsidRDefault="00ED3393" w:rsidP="00ED3393">
      <w:pPr>
        <w:pStyle w:val="ListParagraph"/>
        <w:numPr>
          <w:ilvl w:val="0"/>
          <w:numId w:val="29"/>
        </w:numPr>
        <w:rPr>
          <w:rFonts w:cstheme="minorHAnsi"/>
          <w:color w:val="2F5496" w:themeColor="accent1" w:themeShade="BF"/>
          <w:sz w:val="24"/>
          <w:szCs w:val="24"/>
        </w:rPr>
      </w:pPr>
      <w:r>
        <w:rPr>
          <w:rFonts w:cstheme="minorHAnsi"/>
          <w:color w:val="2F5496" w:themeColor="accent1" w:themeShade="BF"/>
          <w:sz w:val="24"/>
          <w:szCs w:val="24"/>
        </w:rPr>
        <w:t>Elimination of Cashless Bail</w:t>
      </w:r>
    </w:p>
    <w:p w14:paraId="64FC7E2F" w14:textId="71EE656D" w:rsidR="00ED3393" w:rsidRDefault="00ED3393" w:rsidP="00ED3393">
      <w:pPr>
        <w:pStyle w:val="ListParagraph"/>
        <w:numPr>
          <w:ilvl w:val="0"/>
          <w:numId w:val="29"/>
        </w:numPr>
        <w:rPr>
          <w:rFonts w:cstheme="minorHAnsi"/>
          <w:color w:val="2F5496" w:themeColor="accent1" w:themeShade="BF"/>
          <w:sz w:val="24"/>
          <w:szCs w:val="24"/>
        </w:rPr>
      </w:pPr>
      <w:r>
        <w:rPr>
          <w:rFonts w:cstheme="minorHAnsi"/>
          <w:color w:val="2F5496" w:themeColor="accent1" w:themeShade="BF"/>
          <w:sz w:val="24"/>
          <w:szCs w:val="24"/>
        </w:rPr>
        <w:t>Fair banking for all Americans with no prejudice for Republicans or others</w:t>
      </w:r>
    </w:p>
    <w:p w14:paraId="1CA6E9D2" w14:textId="66963B8E" w:rsidR="002C7586" w:rsidRDefault="002C7586" w:rsidP="00ED3393">
      <w:pPr>
        <w:pStyle w:val="ListParagraph"/>
        <w:numPr>
          <w:ilvl w:val="0"/>
          <w:numId w:val="29"/>
        </w:numPr>
        <w:rPr>
          <w:rFonts w:cstheme="minorHAnsi"/>
          <w:color w:val="2F5496" w:themeColor="accent1" w:themeShade="BF"/>
          <w:sz w:val="24"/>
          <w:szCs w:val="24"/>
        </w:rPr>
      </w:pPr>
      <w:r>
        <w:rPr>
          <w:rFonts w:cstheme="minorHAnsi"/>
          <w:color w:val="2F5496" w:themeColor="accent1" w:themeShade="BF"/>
          <w:sz w:val="24"/>
          <w:szCs w:val="24"/>
        </w:rPr>
        <w:t>Federal Grant Oversight – no special privileges for select groups</w:t>
      </w:r>
    </w:p>
    <w:p w14:paraId="0575EE89" w14:textId="4F516BD5" w:rsidR="002C7586" w:rsidRDefault="002C7586" w:rsidP="00ED3393">
      <w:pPr>
        <w:pStyle w:val="ListParagraph"/>
        <w:numPr>
          <w:ilvl w:val="0"/>
          <w:numId w:val="29"/>
        </w:numPr>
        <w:rPr>
          <w:rFonts w:cstheme="minorHAnsi"/>
          <w:color w:val="2F5496" w:themeColor="accent1" w:themeShade="BF"/>
          <w:sz w:val="24"/>
          <w:szCs w:val="24"/>
        </w:rPr>
      </w:pPr>
      <w:r>
        <w:rPr>
          <w:rFonts w:cstheme="minorHAnsi"/>
          <w:color w:val="2F5496" w:themeColor="accent1" w:themeShade="BF"/>
          <w:sz w:val="24"/>
          <w:szCs w:val="24"/>
        </w:rPr>
        <w:t xml:space="preserve">Multibillion dollar investment by companies in </w:t>
      </w:r>
      <w:r w:rsidR="00825188">
        <w:rPr>
          <w:rFonts w:cstheme="minorHAnsi"/>
          <w:color w:val="2F5496" w:themeColor="accent1" w:themeShade="BF"/>
          <w:sz w:val="24"/>
          <w:szCs w:val="24"/>
        </w:rPr>
        <w:t xml:space="preserve">USA; </w:t>
      </w:r>
      <w:r w:rsidR="00825188" w:rsidRPr="002C7586">
        <w:rPr>
          <w:rFonts w:cstheme="minorHAnsi"/>
          <w:color w:val="2F5496" w:themeColor="accent1" w:themeShade="BF"/>
          <w:sz w:val="24"/>
          <w:szCs w:val="24"/>
        </w:rPr>
        <w:t>Eli</w:t>
      </w:r>
      <w:r w:rsidRPr="002C7586">
        <w:rPr>
          <w:rFonts w:cstheme="minorHAnsi"/>
          <w:color w:val="2F5496" w:themeColor="accent1" w:themeShade="BF"/>
          <w:sz w:val="24"/>
          <w:szCs w:val="24"/>
        </w:rPr>
        <w:t xml:space="preserve"> Lilly, Vantage Data Centers, and Hyundai</w:t>
      </w:r>
    </w:p>
    <w:p w14:paraId="0CF286FF" w14:textId="5204033F" w:rsidR="002C7586" w:rsidRDefault="002C7586" w:rsidP="00ED3393">
      <w:pPr>
        <w:pStyle w:val="ListParagraph"/>
        <w:numPr>
          <w:ilvl w:val="0"/>
          <w:numId w:val="29"/>
        </w:numPr>
        <w:rPr>
          <w:rFonts w:cstheme="minorHAnsi"/>
          <w:color w:val="2F5496" w:themeColor="accent1" w:themeShade="BF"/>
          <w:sz w:val="24"/>
          <w:szCs w:val="24"/>
        </w:rPr>
      </w:pPr>
      <w:r>
        <w:rPr>
          <w:rFonts w:cstheme="minorHAnsi"/>
          <w:color w:val="2F5496" w:themeColor="accent1" w:themeShade="BF"/>
          <w:sz w:val="24"/>
          <w:szCs w:val="24"/>
        </w:rPr>
        <w:t>Tariffs – extension of suspension to China and additional to India</w:t>
      </w:r>
    </w:p>
    <w:p w14:paraId="5C528EF2" w14:textId="57289E67" w:rsidR="002C7586" w:rsidRDefault="002C7586" w:rsidP="00ED3393">
      <w:pPr>
        <w:pStyle w:val="ListParagraph"/>
        <w:numPr>
          <w:ilvl w:val="0"/>
          <w:numId w:val="29"/>
        </w:numPr>
        <w:rPr>
          <w:rFonts w:cstheme="minorHAnsi"/>
          <w:color w:val="2F5496" w:themeColor="accent1" w:themeShade="BF"/>
          <w:sz w:val="24"/>
          <w:szCs w:val="24"/>
        </w:rPr>
      </w:pPr>
      <w:r>
        <w:rPr>
          <w:rFonts w:cstheme="minorHAnsi"/>
          <w:color w:val="2F5496" w:themeColor="accent1" w:themeShade="BF"/>
          <w:sz w:val="24"/>
          <w:szCs w:val="24"/>
        </w:rPr>
        <w:t xml:space="preserve">Pharmaceutical supply chain - </w:t>
      </w:r>
      <w:r w:rsidRPr="002C7586">
        <w:rPr>
          <w:rFonts w:cstheme="minorHAnsi"/>
          <w:color w:val="2F5496" w:themeColor="accent1" w:themeShade="BF"/>
          <w:sz w:val="24"/>
          <w:szCs w:val="24"/>
        </w:rPr>
        <w:t>executive order created the Strategic Active Pharmaceutical Ingredients Reserve to strengthen the domestic pharmaceutical supply chain. </w:t>
      </w:r>
    </w:p>
    <w:p w14:paraId="001BB659" w14:textId="77777777" w:rsidR="005C337E" w:rsidRPr="00ED3393" w:rsidRDefault="005C337E" w:rsidP="00ED3393">
      <w:pPr>
        <w:pStyle w:val="ListParagraph"/>
        <w:numPr>
          <w:ilvl w:val="0"/>
          <w:numId w:val="29"/>
        </w:numPr>
        <w:rPr>
          <w:rFonts w:cstheme="minorHAnsi"/>
          <w:color w:val="2F5496" w:themeColor="accent1" w:themeShade="BF"/>
          <w:sz w:val="24"/>
          <w:szCs w:val="24"/>
        </w:rPr>
      </w:pPr>
    </w:p>
    <w:p w14:paraId="7E0A585B" w14:textId="44EC6E0C" w:rsidR="000346F6" w:rsidRDefault="000346F6" w:rsidP="00FF61AA">
      <w:pPr>
        <w:spacing w:after="0"/>
        <w:jc w:val="both"/>
        <w:rPr>
          <w:rFonts w:cstheme="minorHAnsi"/>
          <w:b/>
          <w:bCs/>
          <w:color w:val="C00000"/>
          <w:sz w:val="40"/>
          <w:szCs w:val="40"/>
        </w:rPr>
      </w:pPr>
      <w:r>
        <w:rPr>
          <w:rFonts w:cstheme="minorHAnsi"/>
          <w:b/>
          <w:bCs/>
          <w:color w:val="C00000"/>
          <w:sz w:val="40"/>
          <w:szCs w:val="40"/>
        </w:rPr>
        <w:t xml:space="preserve">FLORIDA </w:t>
      </w:r>
      <w:r w:rsidR="004431A2">
        <w:rPr>
          <w:rFonts w:cstheme="minorHAnsi"/>
          <w:b/>
          <w:bCs/>
          <w:color w:val="C00000"/>
          <w:sz w:val="40"/>
          <w:szCs w:val="40"/>
        </w:rPr>
        <w:t xml:space="preserve">Topics: </w:t>
      </w:r>
      <w:r w:rsidR="00BC39D4">
        <w:rPr>
          <w:rFonts w:cstheme="minorHAnsi"/>
          <w:b/>
          <w:bCs/>
          <w:color w:val="C00000"/>
          <w:sz w:val="40"/>
          <w:szCs w:val="40"/>
        </w:rPr>
        <w:t xml:space="preserve"> </w:t>
      </w:r>
    </w:p>
    <w:p w14:paraId="01FC186A" w14:textId="1E168BE1" w:rsidR="00C86C6E" w:rsidRDefault="00C86C6E" w:rsidP="00C86C6E">
      <w:pPr>
        <w:jc w:val="both"/>
        <w:rPr>
          <w:rFonts w:cstheme="minorHAnsi"/>
          <w:color w:val="2F5496" w:themeColor="accent1" w:themeShade="BF"/>
          <w:sz w:val="24"/>
          <w:szCs w:val="24"/>
        </w:rPr>
      </w:pPr>
      <w:r>
        <w:rPr>
          <w:rFonts w:cstheme="minorHAnsi"/>
          <w:b/>
          <w:bCs/>
          <w:color w:val="2F5496" w:themeColor="accent1" w:themeShade="BF"/>
          <w:sz w:val="24"/>
          <w:szCs w:val="24"/>
        </w:rPr>
        <w:t xml:space="preserve">Florida </w:t>
      </w:r>
      <w:r w:rsidR="00CF5D9B">
        <w:rPr>
          <w:rFonts w:cstheme="minorHAnsi"/>
          <w:b/>
          <w:bCs/>
          <w:color w:val="2F5496" w:themeColor="accent1" w:themeShade="BF"/>
          <w:sz w:val="24"/>
          <w:szCs w:val="24"/>
        </w:rPr>
        <w:t>Hopes</w:t>
      </w:r>
      <w:r>
        <w:rPr>
          <w:rFonts w:cstheme="minorHAnsi"/>
          <w:b/>
          <w:bCs/>
          <w:color w:val="2F5496" w:themeColor="accent1" w:themeShade="BF"/>
          <w:sz w:val="24"/>
          <w:szCs w:val="24"/>
        </w:rPr>
        <w:t xml:space="preserve"> to Eliminate all Vaccine Mandates:  </w:t>
      </w:r>
      <w:r>
        <w:rPr>
          <w:rFonts w:cstheme="minorHAnsi"/>
          <w:color w:val="2F5496" w:themeColor="accent1" w:themeShade="BF"/>
          <w:sz w:val="24"/>
          <w:szCs w:val="24"/>
        </w:rPr>
        <w:t xml:space="preserve">Joseph Ladapo, the Surgeon General of Florida hopes to eliminate all vaccine mandates, including those for schools.  He believes it should be left </w:t>
      </w:r>
      <w:r>
        <w:rPr>
          <w:rFonts w:cstheme="minorHAnsi"/>
          <w:color w:val="2F5496" w:themeColor="accent1" w:themeShade="BF"/>
          <w:sz w:val="24"/>
          <w:szCs w:val="24"/>
        </w:rPr>
        <w:lastRenderedPageBreak/>
        <w:t>to the individual and their doctor to determine if a vaccine is necessary rather than the government.</w:t>
      </w:r>
    </w:p>
    <w:p w14:paraId="1D0B5A7E" w14:textId="283C7219" w:rsidR="00B6713B" w:rsidRPr="0079140D" w:rsidRDefault="0074513E" w:rsidP="0079140D">
      <w:pPr>
        <w:jc w:val="both"/>
        <w:rPr>
          <w:rFonts w:cstheme="minorHAnsi"/>
          <w:color w:val="2F5496" w:themeColor="accent1" w:themeShade="BF"/>
          <w:sz w:val="24"/>
          <w:szCs w:val="24"/>
        </w:rPr>
      </w:pPr>
      <w:r>
        <w:rPr>
          <w:rFonts w:cstheme="minorHAnsi"/>
          <w:b/>
          <w:bCs/>
          <w:color w:val="2F5496" w:themeColor="accent1" w:themeShade="BF"/>
          <w:sz w:val="24"/>
          <w:szCs w:val="24"/>
        </w:rPr>
        <w:t xml:space="preserve">Governor DeSantis is Proposing to Eliminate or Substantially Lower Property Taxes:  </w:t>
      </w:r>
      <w:r>
        <w:rPr>
          <w:rFonts w:cstheme="minorHAnsi"/>
          <w:color w:val="2F5496" w:themeColor="accent1" w:themeShade="BF"/>
          <w:sz w:val="24"/>
          <w:szCs w:val="24"/>
        </w:rPr>
        <w:t xml:space="preserve">According to Governor DeSantis, </w:t>
      </w:r>
      <w:r w:rsidRPr="0074513E">
        <w:rPr>
          <w:rFonts w:cstheme="minorHAnsi"/>
          <w:color w:val="2F5496" w:themeColor="accent1" w:themeShade="BF"/>
          <w:sz w:val="24"/>
          <w:szCs w:val="24"/>
        </w:rPr>
        <w:t xml:space="preserve">"What happened is that someone that bought a house for $300,000 10 years ago is now being told their house is worth $750,000. That's an unrealized </w:t>
      </w:r>
      <w:r w:rsidR="0024354A" w:rsidRPr="0074513E">
        <w:rPr>
          <w:rFonts w:cstheme="minorHAnsi"/>
          <w:color w:val="2F5496" w:themeColor="accent1" w:themeShade="BF"/>
          <w:sz w:val="24"/>
          <w:szCs w:val="24"/>
        </w:rPr>
        <w:t>gain;</w:t>
      </w:r>
      <w:r w:rsidRPr="0074513E">
        <w:rPr>
          <w:rFonts w:cstheme="minorHAnsi"/>
          <w:color w:val="2F5496" w:themeColor="accent1" w:themeShade="BF"/>
          <w:sz w:val="24"/>
          <w:szCs w:val="24"/>
        </w:rPr>
        <w:t xml:space="preserve"> you haven't sold your house for that much. But somehow your property tax bill is going up,"</w:t>
      </w:r>
      <w:r>
        <w:rPr>
          <w:rFonts w:cstheme="minorHAnsi"/>
          <w:color w:val="2F5496" w:themeColor="accent1" w:themeShade="BF"/>
          <w:sz w:val="24"/>
          <w:szCs w:val="24"/>
        </w:rPr>
        <w:t xml:space="preserve"> </w:t>
      </w:r>
      <w:r w:rsidRPr="0074513E">
        <w:rPr>
          <w:rFonts w:cstheme="minorHAnsi"/>
          <w:color w:val="2F5496" w:themeColor="accent1" w:themeShade="BF"/>
          <w:sz w:val="24"/>
          <w:szCs w:val="24"/>
        </w:rPr>
        <w:t>"These local governments…their budgets go up 60 percent. You ask yourself, why? Because people buy homes, it's a gusher of revenue going into the coffers. Rather than return that money to the taxpayers, they spend it!"</w:t>
      </w:r>
      <w:r>
        <w:rPr>
          <w:rFonts w:cstheme="minorHAnsi"/>
          <w:color w:val="2F5496" w:themeColor="accent1" w:themeShade="BF"/>
          <w:sz w:val="24"/>
          <w:szCs w:val="24"/>
        </w:rPr>
        <w:t xml:space="preserve"> </w:t>
      </w:r>
      <w:r w:rsidRPr="0074513E">
        <w:rPr>
          <w:rFonts w:cstheme="minorHAnsi"/>
          <w:color w:val="2F5496" w:themeColor="accent1" w:themeShade="BF"/>
          <w:sz w:val="24"/>
          <w:szCs w:val="24"/>
        </w:rPr>
        <w:t>"What I think taxpayers want from local governments is—we want education, 100 percent. We want law enforcement, fire and other first respondents. 100 percent. But we don't need some of this stuff that's been spent money on," DeSantis said.</w:t>
      </w:r>
    </w:p>
    <w:p w14:paraId="32C926E4" w14:textId="08495AF7" w:rsidR="00B6713B" w:rsidRDefault="00B6713B" w:rsidP="00B6713B">
      <w:pPr>
        <w:jc w:val="both"/>
        <w:rPr>
          <w:rFonts w:cstheme="minorHAnsi"/>
          <w:b/>
          <w:bCs/>
          <w:color w:val="C00000"/>
          <w:sz w:val="40"/>
          <w:szCs w:val="40"/>
        </w:rPr>
      </w:pPr>
      <w:r>
        <w:rPr>
          <w:rFonts w:cstheme="minorHAnsi"/>
          <w:b/>
          <w:bCs/>
          <w:color w:val="C00000"/>
          <w:sz w:val="40"/>
          <w:szCs w:val="40"/>
        </w:rPr>
        <w:t>ST. JOHNS COUNTY</w:t>
      </w:r>
      <w:r w:rsidRPr="00B6713B">
        <w:rPr>
          <w:rFonts w:cstheme="minorHAnsi"/>
          <w:b/>
          <w:bCs/>
          <w:color w:val="C00000"/>
          <w:sz w:val="40"/>
          <w:szCs w:val="40"/>
        </w:rPr>
        <w:t xml:space="preserve"> Topics:</w:t>
      </w:r>
    </w:p>
    <w:p w14:paraId="430483C6" w14:textId="6200F3BA" w:rsidR="00575BDB" w:rsidRDefault="000C2FFA" w:rsidP="00B6713B">
      <w:pPr>
        <w:jc w:val="both"/>
        <w:rPr>
          <w:rFonts w:cstheme="minorHAnsi"/>
          <w:color w:val="2F5496" w:themeColor="accent1" w:themeShade="BF"/>
          <w:sz w:val="24"/>
          <w:szCs w:val="24"/>
        </w:rPr>
      </w:pPr>
      <w:r>
        <w:rPr>
          <w:rFonts w:cstheme="minorHAnsi"/>
          <w:b/>
          <w:bCs/>
          <w:color w:val="2F5496" w:themeColor="accent1" w:themeShade="BF"/>
          <w:sz w:val="24"/>
          <w:szCs w:val="24"/>
        </w:rPr>
        <w:t xml:space="preserve">Gaslighting:  </w:t>
      </w:r>
      <w:r>
        <w:rPr>
          <w:rFonts w:cstheme="minorHAnsi"/>
          <w:color w:val="2F5496" w:themeColor="accent1" w:themeShade="BF"/>
          <w:sz w:val="24"/>
          <w:szCs w:val="24"/>
        </w:rPr>
        <w:t>We are all too familiar with it, but not usually from our own side!  Commissioner Murphy is trying to make us believe that there has been no new development in SJC in three years.  What about the 297 town homes he just recently approved?  Not only did Commissioner Murphy approve this development, he also approved increasing the number of units per acre.  It used to be 13 units and now it is 16 units. What about the other 10 developments that have been approved in the last three years?  I hope everyone is paying attention.</w:t>
      </w:r>
    </w:p>
    <w:p w14:paraId="3022C720" w14:textId="395D906D" w:rsidR="000C2FFA" w:rsidRDefault="000C2FFA" w:rsidP="00B6713B">
      <w:pPr>
        <w:jc w:val="both"/>
        <w:rPr>
          <w:rFonts w:cstheme="minorHAnsi"/>
          <w:color w:val="2F5496" w:themeColor="accent1" w:themeShade="BF"/>
          <w:sz w:val="24"/>
          <w:szCs w:val="24"/>
        </w:rPr>
      </w:pPr>
      <w:r>
        <w:rPr>
          <w:rFonts w:cstheme="minorHAnsi"/>
          <w:b/>
          <w:bCs/>
          <w:color w:val="2F5496" w:themeColor="accent1" w:themeShade="BF"/>
          <w:sz w:val="24"/>
          <w:szCs w:val="24"/>
        </w:rPr>
        <w:t xml:space="preserve">Inappropriate Books in our Schools:  </w:t>
      </w:r>
      <w:r w:rsidR="008B7641">
        <w:rPr>
          <w:rFonts w:cstheme="minorHAnsi"/>
          <w:color w:val="2F5496" w:themeColor="accent1" w:themeShade="BF"/>
          <w:sz w:val="24"/>
          <w:szCs w:val="24"/>
        </w:rPr>
        <w:t xml:space="preserve">If you are concerned about the sexual content as well as profanity in the books available to our public-school children, you may be interested in being </w:t>
      </w:r>
      <w:r w:rsidR="00CF5D9B">
        <w:rPr>
          <w:rFonts w:cstheme="minorHAnsi"/>
          <w:color w:val="2F5496" w:themeColor="accent1" w:themeShade="BF"/>
          <w:sz w:val="24"/>
          <w:szCs w:val="24"/>
        </w:rPr>
        <w:t>on</w:t>
      </w:r>
      <w:r w:rsidR="008B7641">
        <w:rPr>
          <w:rFonts w:cstheme="minorHAnsi"/>
          <w:color w:val="2F5496" w:themeColor="accent1" w:themeShade="BF"/>
          <w:sz w:val="24"/>
          <w:szCs w:val="24"/>
        </w:rPr>
        <w:t xml:space="preserve"> the District Library Material Objection Committee.  You must either be a parent or a community member to be eligible and you must fill out an interest form by September 11</w:t>
      </w:r>
      <w:r w:rsidR="008B7641" w:rsidRPr="008B7641">
        <w:rPr>
          <w:rFonts w:cstheme="minorHAnsi"/>
          <w:color w:val="2F5496" w:themeColor="accent1" w:themeShade="BF"/>
          <w:sz w:val="24"/>
          <w:szCs w:val="24"/>
          <w:vertAlign w:val="superscript"/>
        </w:rPr>
        <w:t>th</w:t>
      </w:r>
      <w:r w:rsidR="008B7641">
        <w:rPr>
          <w:rFonts w:cstheme="minorHAnsi"/>
          <w:color w:val="2F5496" w:themeColor="accent1" w:themeShade="BF"/>
          <w:sz w:val="24"/>
          <w:szCs w:val="24"/>
        </w:rPr>
        <w:t xml:space="preserve">.  Let’s get some conservative members on this committee to offset the liberalism that is creeping in. </w:t>
      </w:r>
      <w:r w:rsidR="00D60751">
        <w:rPr>
          <w:rFonts w:cstheme="minorHAnsi"/>
          <w:color w:val="2F5496" w:themeColor="accent1" w:themeShade="BF"/>
          <w:sz w:val="24"/>
          <w:szCs w:val="24"/>
        </w:rPr>
        <w:t xml:space="preserve">Use this link to sign up:  </w:t>
      </w:r>
      <w:hyperlink r:id="rId8" w:history="1">
        <w:r w:rsidR="00D60751" w:rsidRPr="001B4AB1">
          <w:rPr>
            <w:rStyle w:val="Hyperlink"/>
            <w:rFonts w:cstheme="minorHAnsi"/>
            <w:sz w:val="24"/>
            <w:szCs w:val="24"/>
          </w:rPr>
          <w:t>https://tinyurl.com/36msp2b4</w:t>
        </w:r>
      </w:hyperlink>
    </w:p>
    <w:p w14:paraId="1943E089" w14:textId="01A2B89A" w:rsidR="00D60751" w:rsidRDefault="00D60751" w:rsidP="00B6713B">
      <w:pPr>
        <w:jc w:val="both"/>
        <w:rPr>
          <w:rFonts w:cstheme="minorHAnsi"/>
          <w:color w:val="2F5496" w:themeColor="accent1" w:themeShade="BF"/>
          <w:sz w:val="24"/>
          <w:szCs w:val="24"/>
        </w:rPr>
      </w:pPr>
      <w:r w:rsidRPr="00D60751">
        <w:rPr>
          <w:rFonts w:cstheme="minorHAnsi"/>
          <w:b/>
          <w:bCs/>
          <w:color w:val="2F5496" w:themeColor="accent1" w:themeShade="BF"/>
          <w:sz w:val="24"/>
          <w:szCs w:val="24"/>
        </w:rPr>
        <w:t>Night</w:t>
      </w:r>
      <w:r w:rsidR="00825188">
        <w:rPr>
          <w:rFonts w:cstheme="minorHAnsi"/>
          <w:b/>
          <w:bCs/>
          <w:color w:val="2F5496" w:themeColor="accent1" w:themeShade="BF"/>
          <w:sz w:val="24"/>
          <w:szCs w:val="24"/>
        </w:rPr>
        <w:t>s</w:t>
      </w:r>
      <w:r w:rsidRPr="00D60751">
        <w:rPr>
          <w:rFonts w:cstheme="minorHAnsi"/>
          <w:b/>
          <w:bCs/>
          <w:color w:val="2F5496" w:themeColor="accent1" w:themeShade="BF"/>
          <w:sz w:val="24"/>
          <w:szCs w:val="24"/>
        </w:rPr>
        <w:t xml:space="preserve"> of Lights:</w:t>
      </w:r>
      <w:r>
        <w:rPr>
          <w:rFonts w:cstheme="minorHAnsi"/>
          <w:b/>
          <w:bCs/>
          <w:color w:val="2F5496" w:themeColor="accent1" w:themeShade="BF"/>
          <w:sz w:val="24"/>
          <w:szCs w:val="24"/>
        </w:rPr>
        <w:t xml:space="preserve">  </w:t>
      </w:r>
      <w:r w:rsidR="00A11B00" w:rsidRPr="00A11B00">
        <w:rPr>
          <w:rFonts w:cstheme="minorHAnsi"/>
          <w:color w:val="2F5496" w:themeColor="accent1" w:themeShade="BF"/>
          <w:sz w:val="24"/>
          <w:szCs w:val="24"/>
        </w:rPr>
        <w:t>St.</w:t>
      </w:r>
      <w:r w:rsidR="00A11B00">
        <w:rPr>
          <w:rFonts w:cstheme="minorHAnsi"/>
          <w:b/>
          <w:bCs/>
          <w:color w:val="2F5496" w:themeColor="accent1" w:themeShade="BF"/>
          <w:sz w:val="24"/>
          <w:szCs w:val="24"/>
        </w:rPr>
        <w:t xml:space="preserve"> </w:t>
      </w:r>
      <w:r w:rsidR="00A11B00">
        <w:rPr>
          <w:rFonts w:cstheme="minorHAnsi"/>
          <w:color w:val="2F5496" w:themeColor="accent1" w:themeShade="BF"/>
          <w:sz w:val="24"/>
          <w:szCs w:val="24"/>
        </w:rPr>
        <w:t>Augustine is ranked 21</w:t>
      </w:r>
      <w:r w:rsidR="00A11B00" w:rsidRPr="00A11B00">
        <w:rPr>
          <w:rFonts w:cstheme="minorHAnsi"/>
          <w:color w:val="2F5496" w:themeColor="accent1" w:themeShade="BF"/>
          <w:sz w:val="24"/>
          <w:szCs w:val="24"/>
          <w:vertAlign w:val="superscript"/>
        </w:rPr>
        <w:t>st</w:t>
      </w:r>
      <w:r w:rsidR="00A11B00">
        <w:rPr>
          <w:rFonts w:cstheme="minorHAnsi"/>
          <w:color w:val="2F5496" w:themeColor="accent1" w:themeShade="BF"/>
          <w:sz w:val="24"/>
          <w:szCs w:val="24"/>
        </w:rPr>
        <w:t xml:space="preserve"> among the best Christmas lights in the COUNTRY.  People come for all around to see the Night of Lights.  In a 3:2 decision by the leaders of St. Augustine, the Night of Lights Festival was shortened by 8 days.  The main reason is the congestion it brings to the area.  So now there will be just as many people trying to get a glimpse of the Night of Lights but in 8 less days.  It seems to me this will just make the congestion worse and the revenue that would have been gained by those extra nights is passed up.  Commissioner Ann Taylor is asking the leaders of St. Augustine to revisit this decision.</w:t>
      </w:r>
      <w:r w:rsidR="00C86C6E">
        <w:rPr>
          <w:rFonts w:cstheme="minorHAnsi"/>
          <w:color w:val="2F5496" w:themeColor="accent1" w:themeShade="BF"/>
          <w:sz w:val="24"/>
          <w:szCs w:val="24"/>
        </w:rPr>
        <w:t xml:space="preserve">  By the way, the SJC BOCC approved an additional $200,000 for this </w:t>
      </w:r>
      <w:r w:rsidR="001949C3">
        <w:rPr>
          <w:rFonts w:cstheme="minorHAnsi"/>
          <w:color w:val="2F5496" w:themeColor="accent1" w:themeShade="BF"/>
          <w:sz w:val="24"/>
          <w:szCs w:val="24"/>
        </w:rPr>
        <w:t>year’s</w:t>
      </w:r>
      <w:r w:rsidR="00C86C6E">
        <w:rPr>
          <w:rFonts w:cstheme="minorHAnsi"/>
          <w:color w:val="2F5496" w:themeColor="accent1" w:themeShade="BF"/>
          <w:sz w:val="24"/>
          <w:szCs w:val="24"/>
        </w:rPr>
        <w:t xml:space="preserve"> Night of Lights.</w:t>
      </w:r>
    </w:p>
    <w:p w14:paraId="1F7A012D" w14:textId="77F465A1" w:rsidR="00715A5D" w:rsidRPr="00715A5D" w:rsidRDefault="00715A5D" w:rsidP="00B6713B">
      <w:pPr>
        <w:jc w:val="both"/>
        <w:rPr>
          <w:rFonts w:cstheme="minorHAnsi"/>
          <w:color w:val="2F5496" w:themeColor="accent1" w:themeShade="BF"/>
          <w:sz w:val="24"/>
          <w:szCs w:val="24"/>
        </w:rPr>
      </w:pPr>
      <w:r w:rsidRPr="00715A5D">
        <w:rPr>
          <w:rFonts w:cstheme="minorHAnsi"/>
          <w:b/>
          <w:bCs/>
          <w:color w:val="2F5496" w:themeColor="accent1" w:themeShade="BF"/>
          <w:sz w:val="24"/>
          <w:szCs w:val="24"/>
        </w:rPr>
        <w:t>Who Runs St. Johns County, the BOCC or Developers:</w:t>
      </w:r>
      <w:r>
        <w:rPr>
          <w:rFonts w:cstheme="minorHAnsi"/>
          <w:b/>
          <w:bCs/>
          <w:color w:val="2F5496" w:themeColor="accent1" w:themeShade="BF"/>
          <w:sz w:val="24"/>
          <w:szCs w:val="24"/>
        </w:rPr>
        <w:t xml:space="preserve">  </w:t>
      </w:r>
      <w:r>
        <w:rPr>
          <w:rFonts w:cstheme="minorHAnsi"/>
          <w:color w:val="2F5496" w:themeColor="accent1" w:themeShade="BF"/>
          <w:sz w:val="24"/>
          <w:szCs w:val="24"/>
        </w:rPr>
        <w:t xml:space="preserve">In 2024, the Board of County Commissioners voted to fund </w:t>
      </w:r>
      <w:r w:rsidR="0022482D">
        <w:rPr>
          <w:rFonts w:cstheme="minorHAnsi"/>
          <w:color w:val="2F5496" w:themeColor="accent1" w:themeShade="BF"/>
          <w:sz w:val="24"/>
          <w:szCs w:val="24"/>
        </w:rPr>
        <w:t xml:space="preserve">future </w:t>
      </w:r>
      <w:r>
        <w:rPr>
          <w:rFonts w:cstheme="minorHAnsi"/>
          <w:color w:val="2F5496" w:themeColor="accent1" w:themeShade="BF"/>
          <w:sz w:val="24"/>
          <w:szCs w:val="24"/>
        </w:rPr>
        <w:t xml:space="preserve">park projects </w:t>
      </w:r>
      <w:r w:rsidR="0022482D">
        <w:rPr>
          <w:rFonts w:cstheme="minorHAnsi"/>
          <w:color w:val="2F5496" w:themeColor="accent1" w:themeShade="BF"/>
          <w:sz w:val="24"/>
          <w:szCs w:val="24"/>
        </w:rPr>
        <w:t xml:space="preserve">worth $97 million </w:t>
      </w:r>
      <w:r>
        <w:rPr>
          <w:rFonts w:cstheme="minorHAnsi"/>
          <w:color w:val="2F5496" w:themeColor="accent1" w:themeShade="BF"/>
          <w:sz w:val="24"/>
          <w:szCs w:val="24"/>
        </w:rPr>
        <w:t xml:space="preserve">with long term </w:t>
      </w:r>
      <w:r w:rsidR="0022482D">
        <w:rPr>
          <w:rFonts w:cstheme="minorHAnsi"/>
          <w:color w:val="2F5496" w:themeColor="accent1" w:themeShade="BF"/>
          <w:sz w:val="24"/>
          <w:szCs w:val="24"/>
        </w:rPr>
        <w:t>debt by</w:t>
      </w:r>
      <w:r>
        <w:rPr>
          <w:rFonts w:cstheme="minorHAnsi"/>
          <w:color w:val="2F5496" w:themeColor="accent1" w:themeShade="BF"/>
          <w:sz w:val="24"/>
          <w:szCs w:val="24"/>
        </w:rPr>
        <w:t xml:space="preserve"> impact fees.  </w:t>
      </w:r>
      <w:r w:rsidR="0022482D">
        <w:rPr>
          <w:rFonts w:cstheme="minorHAnsi"/>
          <w:color w:val="2F5496" w:themeColor="accent1" w:themeShade="BF"/>
          <w:sz w:val="24"/>
          <w:szCs w:val="24"/>
        </w:rPr>
        <w:t xml:space="preserve">This has created an infinite cycle of the BOCC approving development so the impact fees from that development can pay for the long-term debt. There are definite conflicts of </w:t>
      </w:r>
      <w:r w:rsidR="0022482D">
        <w:rPr>
          <w:rFonts w:cstheme="minorHAnsi"/>
          <w:color w:val="2F5496" w:themeColor="accent1" w:themeShade="BF"/>
          <w:sz w:val="24"/>
          <w:szCs w:val="24"/>
        </w:rPr>
        <w:lastRenderedPageBreak/>
        <w:t xml:space="preserve">interest here at the least and potentially corruption.   Listen to this disastrous mess here:  </w:t>
      </w:r>
      <w:r w:rsidR="0022482D" w:rsidRPr="0022482D">
        <w:rPr>
          <w:rFonts w:cstheme="minorHAnsi"/>
          <w:color w:val="2F5496" w:themeColor="accent1" w:themeShade="BF"/>
          <w:sz w:val="24"/>
          <w:szCs w:val="24"/>
        </w:rPr>
        <w:t>https://youtu.be/msLITFmhwVU</w:t>
      </w:r>
      <w:r w:rsidR="0022482D">
        <w:rPr>
          <w:rFonts w:cstheme="minorHAnsi"/>
          <w:color w:val="2F5496" w:themeColor="accent1" w:themeShade="BF"/>
          <w:sz w:val="24"/>
          <w:szCs w:val="24"/>
        </w:rPr>
        <w:t xml:space="preserve"> </w:t>
      </w:r>
    </w:p>
    <w:p w14:paraId="139060DA" w14:textId="48791ABD" w:rsidR="001949C3" w:rsidRDefault="001949C3" w:rsidP="00B6713B">
      <w:pPr>
        <w:jc w:val="both"/>
        <w:rPr>
          <w:rFonts w:cstheme="minorHAnsi"/>
          <w:color w:val="2F5496" w:themeColor="accent1" w:themeShade="BF"/>
          <w:sz w:val="24"/>
          <w:szCs w:val="24"/>
        </w:rPr>
      </w:pPr>
      <w:r w:rsidRPr="001949C3">
        <w:rPr>
          <w:rFonts w:cstheme="minorHAnsi"/>
          <w:b/>
          <w:bCs/>
          <w:color w:val="2F5496" w:themeColor="accent1" w:themeShade="BF"/>
          <w:sz w:val="24"/>
          <w:szCs w:val="24"/>
        </w:rPr>
        <w:t xml:space="preserve">Impact Fees Vote Rescheduled to Next BOCC Meeting:  </w:t>
      </w:r>
      <w:r w:rsidR="00CF5D9B">
        <w:rPr>
          <w:rFonts w:cstheme="minorHAnsi"/>
          <w:color w:val="2F5496" w:themeColor="accent1" w:themeShade="BF"/>
          <w:sz w:val="24"/>
          <w:szCs w:val="24"/>
        </w:rPr>
        <w:t xml:space="preserve">The vote to increase impact fees has been postposed until the next meeting. </w:t>
      </w:r>
      <w:r w:rsidR="003E3A2B">
        <w:rPr>
          <w:rFonts w:cstheme="minorHAnsi"/>
          <w:color w:val="2F5496" w:themeColor="accent1" w:themeShade="BF"/>
          <w:sz w:val="24"/>
          <w:szCs w:val="24"/>
        </w:rPr>
        <w:t xml:space="preserve">Remember approximately 40,000 homes have been approved but not built. </w:t>
      </w:r>
      <w:r w:rsidR="00915512">
        <w:rPr>
          <w:rFonts w:cstheme="minorHAnsi"/>
          <w:color w:val="2F5496" w:themeColor="accent1" w:themeShade="BF"/>
          <w:sz w:val="24"/>
          <w:szCs w:val="24"/>
        </w:rPr>
        <w:t>The current impact fee for an average sized home is $7500, so e</w:t>
      </w:r>
      <w:r w:rsidR="003E3A2B">
        <w:rPr>
          <w:rFonts w:cstheme="minorHAnsi"/>
          <w:color w:val="2F5496" w:themeColor="accent1" w:themeShade="BF"/>
          <w:sz w:val="24"/>
          <w:szCs w:val="24"/>
        </w:rPr>
        <w:t xml:space="preserve">ven if only half </w:t>
      </w:r>
      <w:r w:rsidR="00915512">
        <w:rPr>
          <w:rFonts w:cstheme="minorHAnsi"/>
          <w:color w:val="2F5496" w:themeColor="accent1" w:themeShade="BF"/>
          <w:sz w:val="24"/>
          <w:szCs w:val="24"/>
        </w:rPr>
        <w:t>(20,000) are</w:t>
      </w:r>
      <w:r w:rsidR="003E3A2B">
        <w:rPr>
          <w:rFonts w:cstheme="minorHAnsi"/>
          <w:color w:val="2F5496" w:themeColor="accent1" w:themeShade="BF"/>
          <w:sz w:val="24"/>
          <w:szCs w:val="24"/>
        </w:rPr>
        <w:t xml:space="preserve"> </w:t>
      </w:r>
      <w:r w:rsidR="00915512">
        <w:rPr>
          <w:rFonts w:cstheme="minorHAnsi"/>
          <w:color w:val="2F5496" w:themeColor="accent1" w:themeShade="BF"/>
          <w:sz w:val="24"/>
          <w:szCs w:val="24"/>
        </w:rPr>
        <w:t>built it will raise $150 million. This is a lot of money but its spread out over time, and I understand it is not enough to cover all the needed increased infrastructure and other impacts</w:t>
      </w:r>
      <w:r w:rsidR="003E3A2B">
        <w:rPr>
          <w:rFonts w:cstheme="minorHAnsi"/>
          <w:color w:val="2F5496" w:themeColor="accent1" w:themeShade="BF"/>
          <w:sz w:val="24"/>
          <w:szCs w:val="24"/>
        </w:rPr>
        <w:t>.  New growth needs to pay for itself</w:t>
      </w:r>
      <w:r w:rsidR="00915512">
        <w:rPr>
          <w:rFonts w:cstheme="minorHAnsi"/>
          <w:color w:val="2F5496" w:themeColor="accent1" w:themeShade="BF"/>
          <w:sz w:val="24"/>
          <w:szCs w:val="24"/>
        </w:rPr>
        <w:t>, and it is not, so that’s why we should support increasing the impact fee per house</w:t>
      </w:r>
      <w:r w:rsidR="003E3A2B">
        <w:rPr>
          <w:rFonts w:cstheme="minorHAnsi"/>
          <w:color w:val="2F5496" w:themeColor="accent1" w:themeShade="BF"/>
          <w:sz w:val="24"/>
          <w:szCs w:val="24"/>
        </w:rPr>
        <w:t xml:space="preserve">. </w:t>
      </w:r>
      <w:r w:rsidR="00CF5D9B">
        <w:rPr>
          <w:rFonts w:cstheme="minorHAnsi"/>
          <w:color w:val="2F5496" w:themeColor="accent1" w:themeShade="BF"/>
          <w:sz w:val="24"/>
          <w:szCs w:val="24"/>
        </w:rPr>
        <w:t xml:space="preserve"> If you would like the Board of County Commissioners to hear your opinion, you can email them at these addresses:</w:t>
      </w:r>
    </w:p>
    <w:p w14:paraId="380977A9" w14:textId="07DBA874" w:rsidR="00CF5D9B" w:rsidRDefault="003E3A2B" w:rsidP="00B6713B">
      <w:pPr>
        <w:jc w:val="both"/>
        <w:rPr>
          <w:rFonts w:cstheme="minorHAnsi"/>
          <w:color w:val="2F5496" w:themeColor="accent1" w:themeShade="BF"/>
          <w:sz w:val="24"/>
          <w:szCs w:val="24"/>
        </w:rPr>
      </w:pPr>
      <w:hyperlink r:id="rId9" w:history="1">
        <w:r w:rsidRPr="00CF60DF">
          <w:rPr>
            <w:rStyle w:val="Hyperlink"/>
            <w:rFonts w:cstheme="minorHAnsi"/>
            <w:sz w:val="24"/>
            <w:szCs w:val="24"/>
          </w:rPr>
          <w:t>bcc1cwhitehurst@sjcfl.us</w:t>
        </w:r>
      </w:hyperlink>
    </w:p>
    <w:p w14:paraId="4740D957" w14:textId="69C09A90" w:rsidR="003E3A2B" w:rsidRDefault="003E3A2B" w:rsidP="00B6713B">
      <w:pPr>
        <w:jc w:val="both"/>
        <w:rPr>
          <w:rFonts w:cstheme="minorHAnsi"/>
          <w:color w:val="2F5496" w:themeColor="accent1" w:themeShade="BF"/>
          <w:sz w:val="24"/>
          <w:szCs w:val="24"/>
        </w:rPr>
      </w:pPr>
      <w:hyperlink r:id="rId10" w:history="1">
        <w:r w:rsidRPr="00CF60DF">
          <w:rPr>
            <w:rStyle w:val="Hyperlink"/>
            <w:rFonts w:cstheme="minorHAnsi"/>
            <w:sz w:val="24"/>
            <w:szCs w:val="24"/>
          </w:rPr>
          <w:t>bcc2sarnold@sjcfl.us</w:t>
        </w:r>
      </w:hyperlink>
    </w:p>
    <w:p w14:paraId="4972E972" w14:textId="0C68190C" w:rsidR="003E3A2B" w:rsidRDefault="003E3A2B" w:rsidP="00B6713B">
      <w:pPr>
        <w:jc w:val="both"/>
        <w:rPr>
          <w:rFonts w:cstheme="minorHAnsi"/>
          <w:color w:val="2F5496" w:themeColor="accent1" w:themeShade="BF"/>
          <w:sz w:val="24"/>
          <w:szCs w:val="24"/>
        </w:rPr>
      </w:pPr>
      <w:hyperlink r:id="rId11" w:history="1">
        <w:r w:rsidRPr="00CF60DF">
          <w:rPr>
            <w:rStyle w:val="Hyperlink"/>
            <w:rFonts w:cstheme="minorHAnsi"/>
            <w:sz w:val="24"/>
            <w:szCs w:val="24"/>
          </w:rPr>
          <w:t>bcc3cmurphy@sjcfl.us</w:t>
        </w:r>
      </w:hyperlink>
    </w:p>
    <w:p w14:paraId="72A10BEC" w14:textId="244E353F" w:rsidR="003E3A2B" w:rsidRDefault="003E3A2B" w:rsidP="00B6713B">
      <w:pPr>
        <w:jc w:val="both"/>
        <w:rPr>
          <w:rFonts w:cstheme="minorHAnsi"/>
          <w:color w:val="2F5496" w:themeColor="accent1" w:themeShade="BF"/>
          <w:sz w:val="24"/>
          <w:szCs w:val="24"/>
        </w:rPr>
      </w:pPr>
      <w:hyperlink r:id="rId12" w:history="1">
        <w:r w:rsidRPr="00CF60DF">
          <w:rPr>
            <w:rStyle w:val="Hyperlink"/>
            <w:rFonts w:cstheme="minorHAnsi"/>
            <w:sz w:val="24"/>
            <w:szCs w:val="24"/>
          </w:rPr>
          <w:t>bcc4kjoseph@sjcfl.us</w:t>
        </w:r>
      </w:hyperlink>
    </w:p>
    <w:p w14:paraId="03C58060" w14:textId="7279148B" w:rsidR="003E3A2B" w:rsidRDefault="003E3A2B" w:rsidP="00B6713B">
      <w:pPr>
        <w:jc w:val="both"/>
        <w:rPr>
          <w:rFonts w:cstheme="minorHAnsi"/>
          <w:color w:val="2F5496" w:themeColor="accent1" w:themeShade="BF"/>
          <w:sz w:val="24"/>
          <w:szCs w:val="24"/>
        </w:rPr>
      </w:pPr>
      <w:hyperlink r:id="rId13" w:history="1">
        <w:r w:rsidRPr="00CF60DF">
          <w:rPr>
            <w:rStyle w:val="Hyperlink"/>
            <w:rFonts w:cstheme="minorHAnsi"/>
            <w:sz w:val="24"/>
            <w:szCs w:val="24"/>
          </w:rPr>
          <w:t>bcc5ataylor@sjcfl.us</w:t>
        </w:r>
      </w:hyperlink>
    </w:p>
    <w:p w14:paraId="3CF64DCE" w14:textId="52FABC16" w:rsidR="00715A5D" w:rsidRDefault="00DD700C" w:rsidP="00B6713B">
      <w:pPr>
        <w:jc w:val="both"/>
        <w:rPr>
          <w:rFonts w:cstheme="minorHAnsi"/>
          <w:color w:val="2F5496" w:themeColor="accent1" w:themeShade="BF"/>
          <w:sz w:val="24"/>
          <w:szCs w:val="24"/>
        </w:rPr>
      </w:pPr>
      <w:r>
        <w:rPr>
          <w:rFonts w:cstheme="minorHAnsi"/>
          <w:b/>
          <w:bCs/>
          <w:color w:val="2F5496" w:themeColor="accent1" w:themeShade="BF"/>
          <w:sz w:val="24"/>
          <w:szCs w:val="24"/>
        </w:rPr>
        <w:t xml:space="preserve">Misrepresentation of St Johns County GOP:  </w:t>
      </w:r>
      <w:r>
        <w:rPr>
          <w:rFonts w:cstheme="minorHAnsi"/>
          <w:color w:val="2F5496" w:themeColor="accent1" w:themeShade="BF"/>
          <w:sz w:val="24"/>
          <w:szCs w:val="24"/>
        </w:rPr>
        <w:t xml:space="preserve">You may recall during the 2024 local </w:t>
      </w:r>
      <w:proofErr w:type="gramStart"/>
      <w:r>
        <w:rPr>
          <w:rFonts w:cstheme="minorHAnsi"/>
          <w:color w:val="2F5496" w:themeColor="accent1" w:themeShade="BF"/>
          <w:sz w:val="24"/>
          <w:szCs w:val="24"/>
        </w:rPr>
        <w:t>election,</w:t>
      </w:r>
      <w:proofErr w:type="gramEnd"/>
      <w:r>
        <w:rPr>
          <w:rFonts w:cstheme="minorHAnsi"/>
          <w:color w:val="2F5496" w:themeColor="accent1" w:themeShade="BF"/>
          <w:sz w:val="24"/>
          <w:szCs w:val="24"/>
        </w:rPr>
        <w:t xml:space="preserve"> some fraudulent mailers went out purporting to be from the St. Johns County GOP with endorsements.  The candidates on the fraudulent mailers were NOT endorsed by the SJC GOP and many believe this had a detrimental impact on the election results.  Well, it looks like shenanigans are happening again.  Apparently, a group known as the North Florida Patriots is sending out emails and making social media posts as though they were the SJC GOP.  Please note that any email from </w:t>
      </w:r>
      <w:hyperlink r:id="rId14" w:history="1">
        <w:r w:rsidRPr="00717EA0">
          <w:rPr>
            <w:rStyle w:val="Hyperlink"/>
            <w:rFonts w:cstheme="minorHAnsi"/>
            <w:sz w:val="24"/>
            <w:szCs w:val="24"/>
          </w:rPr>
          <w:t>saintjohnsgop@gmail.com</w:t>
        </w:r>
      </w:hyperlink>
      <w:r>
        <w:rPr>
          <w:rFonts w:cstheme="minorHAnsi"/>
          <w:color w:val="2F5496" w:themeColor="accent1" w:themeShade="BF"/>
          <w:sz w:val="24"/>
          <w:szCs w:val="24"/>
        </w:rPr>
        <w:t xml:space="preserve"> is not the SJC GOP.  The correct address for this local chapter of the GOP is </w:t>
      </w:r>
      <w:hyperlink r:id="rId15" w:history="1">
        <w:r w:rsidRPr="00717EA0">
          <w:rPr>
            <w:rStyle w:val="Hyperlink"/>
            <w:rFonts w:cstheme="minorHAnsi"/>
            <w:sz w:val="24"/>
            <w:szCs w:val="24"/>
          </w:rPr>
          <w:t>stjohnsgop@gmail.com</w:t>
        </w:r>
      </w:hyperlink>
      <w:r>
        <w:rPr>
          <w:rFonts w:cstheme="minorHAnsi"/>
          <w:color w:val="2F5496" w:themeColor="accent1" w:themeShade="BF"/>
          <w:sz w:val="24"/>
          <w:szCs w:val="24"/>
        </w:rPr>
        <w:t xml:space="preserve">  It is so sad that we have such diabolic people trying to interfere with the local GOP.</w:t>
      </w:r>
    </w:p>
    <w:p w14:paraId="4254CEC6" w14:textId="43A892CB" w:rsidR="00655BE6" w:rsidRPr="00655BE6" w:rsidRDefault="0079140D" w:rsidP="00655BE6">
      <w:pPr>
        <w:jc w:val="both"/>
        <w:rPr>
          <w:rFonts w:cstheme="minorHAnsi"/>
          <w:color w:val="2F5496" w:themeColor="accent1" w:themeShade="BF"/>
          <w:sz w:val="24"/>
          <w:szCs w:val="24"/>
        </w:rPr>
      </w:pPr>
      <w:r>
        <w:rPr>
          <w:rFonts w:cstheme="minorHAnsi"/>
          <w:b/>
          <w:bCs/>
          <w:color w:val="2F5496" w:themeColor="accent1" w:themeShade="BF"/>
          <w:sz w:val="24"/>
          <w:szCs w:val="24"/>
        </w:rPr>
        <w:t xml:space="preserve">Minnesota School Shooting is Close to Home:  </w:t>
      </w:r>
      <w:r>
        <w:rPr>
          <w:rFonts w:cstheme="minorHAnsi"/>
          <w:color w:val="2F5496" w:themeColor="accent1" w:themeShade="BF"/>
          <w:sz w:val="24"/>
          <w:szCs w:val="24"/>
        </w:rPr>
        <w:t xml:space="preserve">The shooting in Minnesota that took the lives of two precious young </w:t>
      </w:r>
      <w:r w:rsidR="00686978">
        <w:rPr>
          <w:rFonts w:cstheme="minorHAnsi"/>
          <w:color w:val="2F5496" w:themeColor="accent1" w:themeShade="BF"/>
          <w:sz w:val="24"/>
          <w:szCs w:val="24"/>
        </w:rPr>
        <w:t>children</w:t>
      </w:r>
      <w:r w:rsidR="005E1253">
        <w:rPr>
          <w:rFonts w:cstheme="minorHAnsi"/>
          <w:color w:val="2F5496" w:themeColor="accent1" w:themeShade="BF"/>
          <w:sz w:val="24"/>
          <w:szCs w:val="24"/>
        </w:rPr>
        <w:t xml:space="preserve"> has a link to us locally.  </w:t>
      </w:r>
      <w:r w:rsidR="00686978">
        <w:rPr>
          <w:rFonts w:cstheme="minorHAnsi"/>
          <w:color w:val="2F5496" w:themeColor="accent1" w:themeShade="BF"/>
          <w:sz w:val="24"/>
          <w:szCs w:val="24"/>
        </w:rPr>
        <w:t xml:space="preserve">The grandparents of </w:t>
      </w:r>
      <w:r w:rsidR="00655BE6">
        <w:rPr>
          <w:rFonts w:cstheme="minorHAnsi"/>
          <w:color w:val="2F5496" w:themeColor="accent1" w:themeShade="BF"/>
          <w:sz w:val="24"/>
          <w:szCs w:val="24"/>
        </w:rPr>
        <w:t xml:space="preserve">10-year-old </w:t>
      </w:r>
      <w:r w:rsidR="00655BE6" w:rsidRPr="00655BE6">
        <w:rPr>
          <w:rFonts w:cstheme="minorHAnsi"/>
          <w:color w:val="2F5496" w:themeColor="accent1" w:themeShade="BF"/>
          <w:sz w:val="24"/>
          <w:szCs w:val="24"/>
        </w:rPr>
        <w:t>Harper Moyski</w:t>
      </w:r>
      <w:r w:rsidR="00655BE6">
        <w:rPr>
          <w:rFonts w:cstheme="minorHAnsi"/>
          <w:color w:val="2F5496" w:themeColor="accent1" w:themeShade="BF"/>
          <w:sz w:val="24"/>
          <w:szCs w:val="24"/>
        </w:rPr>
        <w:t xml:space="preserve"> live right here in Nocatee.  Whatever your thoughts are regarding gun control, there seems to be a definitive link between mental illness and gun violence.  </w:t>
      </w:r>
      <w:r w:rsidR="001E37FA">
        <w:rPr>
          <w:rFonts w:cstheme="minorHAnsi"/>
          <w:color w:val="2F5496" w:themeColor="accent1" w:themeShade="BF"/>
          <w:sz w:val="24"/>
          <w:szCs w:val="24"/>
        </w:rPr>
        <w:t>I am hopeful more can be done to protect innocent children who are attending school as well as help for the mentally ill.</w:t>
      </w:r>
    </w:p>
    <w:p w14:paraId="0B9FFC9D" w14:textId="4A8D4E5B" w:rsidR="0079140D" w:rsidRPr="0079140D" w:rsidRDefault="0079140D" w:rsidP="00B6713B">
      <w:pPr>
        <w:jc w:val="both"/>
        <w:rPr>
          <w:rFonts w:cstheme="minorHAnsi"/>
          <w:color w:val="2F5496" w:themeColor="accent1" w:themeShade="BF"/>
          <w:sz w:val="24"/>
          <w:szCs w:val="24"/>
        </w:rPr>
      </w:pPr>
    </w:p>
    <w:p w14:paraId="57D1177F" w14:textId="51ECBC2E" w:rsidR="00A9377A" w:rsidRPr="003E72AD" w:rsidRDefault="00A9377A" w:rsidP="003E72AD">
      <w:pPr>
        <w:jc w:val="both"/>
        <w:rPr>
          <w:rFonts w:cstheme="minorHAnsi"/>
          <w:color w:val="2F5496" w:themeColor="accent1" w:themeShade="BF"/>
          <w:kern w:val="2"/>
          <w:sz w:val="24"/>
          <w:szCs w:val="24"/>
          <w14:ligatures w14:val="standardContextual"/>
        </w:rPr>
      </w:pPr>
      <w:r>
        <w:rPr>
          <w:rFonts w:cstheme="minorHAnsi"/>
          <w:b/>
          <w:bCs/>
          <w:color w:val="C00000"/>
          <w:sz w:val="40"/>
          <w:szCs w:val="40"/>
        </w:rPr>
        <w:t>Next Meeting:</w:t>
      </w:r>
    </w:p>
    <w:p w14:paraId="57321E0B" w14:textId="3FCFA496" w:rsidR="00A9377A" w:rsidRPr="00A9377A" w:rsidRDefault="002C7586" w:rsidP="00A9377A">
      <w:pPr>
        <w:rPr>
          <w:rFonts w:cstheme="minorHAnsi"/>
          <w:color w:val="2F5496" w:themeColor="accent1" w:themeShade="BF"/>
          <w:sz w:val="24"/>
          <w:szCs w:val="24"/>
        </w:rPr>
      </w:pPr>
      <w:r>
        <w:rPr>
          <w:rFonts w:cstheme="minorHAnsi"/>
          <w:color w:val="2F5496" w:themeColor="accent1" w:themeShade="BF"/>
          <w:sz w:val="24"/>
          <w:szCs w:val="24"/>
        </w:rPr>
        <w:t>Our next meeting will be on September 15</w:t>
      </w:r>
      <w:r w:rsidRPr="002C7586">
        <w:rPr>
          <w:rFonts w:cstheme="minorHAnsi"/>
          <w:color w:val="2F5496" w:themeColor="accent1" w:themeShade="BF"/>
          <w:sz w:val="24"/>
          <w:szCs w:val="24"/>
          <w:vertAlign w:val="superscript"/>
        </w:rPr>
        <w:t>th</w:t>
      </w:r>
      <w:r>
        <w:rPr>
          <w:rFonts w:cstheme="minorHAnsi"/>
          <w:color w:val="2F5496" w:themeColor="accent1" w:themeShade="BF"/>
          <w:sz w:val="24"/>
          <w:szCs w:val="24"/>
        </w:rPr>
        <w:t xml:space="preserve"> and our guest will be the St. Johns County Clerk of the Courts and Comptroller, Brandon Patty.</w:t>
      </w:r>
      <w:r w:rsidR="008603C5">
        <w:rPr>
          <w:rFonts w:cstheme="minorHAnsi"/>
          <w:color w:val="2F5496" w:themeColor="accent1" w:themeShade="BF"/>
          <w:sz w:val="24"/>
          <w:szCs w:val="24"/>
        </w:rPr>
        <w:t xml:space="preserve">  If you would like to attend, please RSVP here:  </w:t>
      </w:r>
      <w:r w:rsidR="008603C5" w:rsidRPr="008603C5">
        <w:rPr>
          <w:rFonts w:cstheme="minorHAnsi"/>
          <w:color w:val="2F5496" w:themeColor="accent1" w:themeShade="BF"/>
          <w:sz w:val="24"/>
          <w:szCs w:val="24"/>
        </w:rPr>
        <w:t>https://evite.me/VXYbBSV4vh</w:t>
      </w:r>
    </w:p>
    <w:p w14:paraId="2AA12102" w14:textId="3FDCA88C" w:rsidR="0064200E" w:rsidRPr="000740E3" w:rsidRDefault="007B53C0" w:rsidP="007B53C0">
      <w:pPr>
        <w:rPr>
          <w:rFonts w:eastAsia="Times New Roman" w:cstheme="minorHAnsi"/>
          <w:color w:val="C00000"/>
          <w:sz w:val="28"/>
          <w:szCs w:val="28"/>
        </w:rPr>
      </w:pPr>
      <w:r w:rsidRPr="000740E3">
        <w:rPr>
          <w:rFonts w:ascii="Times New Roman" w:eastAsia="Times New Roman" w:hAnsi="Times New Roman" w:cs="Times New Roman"/>
          <w:b/>
          <w:bCs/>
          <w:color w:val="C00000"/>
          <w:sz w:val="40"/>
          <w:szCs w:val="40"/>
        </w:rPr>
        <w:lastRenderedPageBreak/>
        <w:t>U</w:t>
      </w:r>
      <w:r w:rsidR="0064200E" w:rsidRPr="000740E3">
        <w:rPr>
          <w:rFonts w:ascii="Times New Roman" w:eastAsia="Times New Roman" w:hAnsi="Times New Roman" w:cs="Times New Roman"/>
          <w:b/>
          <w:bCs/>
          <w:color w:val="C00000"/>
          <w:sz w:val="40"/>
          <w:szCs w:val="40"/>
        </w:rPr>
        <w:t>pcoming Events:</w:t>
      </w:r>
    </w:p>
    <w:p w14:paraId="71C0A347" w14:textId="77777777" w:rsidR="004431A2" w:rsidRDefault="000740E3" w:rsidP="00F068A7">
      <w:pPr>
        <w:pStyle w:val="ListParagraph"/>
        <w:numPr>
          <w:ilvl w:val="0"/>
          <w:numId w:val="1"/>
        </w:numPr>
        <w:rPr>
          <w:rFonts w:cstheme="minorHAnsi"/>
          <w:color w:val="2F5496" w:themeColor="accent1" w:themeShade="BF"/>
          <w:sz w:val="24"/>
          <w:szCs w:val="24"/>
        </w:rPr>
      </w:pPr>
      <w:r w:rsidRPr="000740E3">
        <w:rPr>
          <w:rStyle w:val="Hyperlink"/>
          <w:rFonts w:cstheme="minorHAnsi"/>
          <w:b/>
          <w:bCs/>
          <w:color w:val="2F5496" w:themeColor="accent1" w:themeShade="BF"/>
          <w:sz w:val="24"/>
          <w:szCs w:val="24"/>
          <w:u w:val="none"/>
        </w:rPr>
        <w:t>St. Johns County Conservatives Meeting</w:t>
      </w:r>
      <w:r w:rsidR="0064200E" w:rsidRPr="000740E3">
        <w:rPr>
          <w:rStyle w:val="Hyperlink"/>
          <w:rFonts w:cstheme="minorHAnsi"/>
          <w:b/>
          <w:bCs/>
          <w:color w:val="2F5496" w:themeColor="accent1" w:themeShade="BF"/>
          <w:sz w:val="24"/>
          <w:szCs w:val="24"/>
          <w:u w:val="none"/>
        </w:rPr>
        <w:t>:</w:t>
      </w:r>
      <w:r w:rsidR="0064200E" w:rsidRPr="000740E3">
        <w:rPr>
          <w:rFonts w:cstheme="minorHAnsi"/>
          <w:color w:val="2F5496" w:themeColor="accent1" w:themeShade="BF"/>
          <w:sz w:val="24"/>
          <w:szCs w:val="24"/>
        </w:rPr>
        <w:t xml:space="preserve">  </w:t>
      </w:r>
    </w:p>
    <w:p w14:paraId="49133B58" w14:textId="3D9CDAE4" w:rsidR="004431A2" w:rsidRDefault="004431A2" w:rsidP="004431A2">
      <w:pPr>
        <w:pStyle w:val="ListParagraph"/>
        <w:numPr>
          <w:ilvl w:val="1"/>
          <w:numId w:val="1"/>
        </w:numPr>
        <w:rPr>
          <w:rFonts w:cstheme="minorHAnsi"/>
          <w:color w:val="2F5496" w:themeColor="accent1" w:themeShade="BF"/>
          <w:sz w:val="24"/>
          <w:szCs w:val="24"/>
        </w:rPr>
      </w:pPr>
      <w:r>
        <w:rPr>
          <w:rFonts w:cstheme="minorHAnsi"/>
          <w:color w:val="2F5496" w:themeColor="accent1" w:themeShade="BF"/>
          <w:sz w:val="24"/>
          <w:szCs w:val="24"/>
        </w:rPr>
        <w:t>Monday, September 15, Guest will be County Comptroller Brandon Patty</w:t>
      </w:r>
    </w:p>
    <w:p w14:paraId="1C377BDF" w14:textId="47F73E27" w:rsidR="008B7641" w:rsidRDefault="008B7641" w:rsidP="004431A2">
      <w:pPr>
        <w:pStyle w:val="ListParagraph"/>
        <w:numPr>
          <w:ilvl w:val="1"/>
          <w:numId w:val="1"/>
        </w:numPr>
        <w:rPr>
          <w:rFonts w:cstheme="minorHAnsi"/>
          <w:color w:val="2F5496" w:themeColor="accent1" w:themeShade="BF"/>
          <w:sz w:val="24"/>
          <w:szCs w:val="24"/>
        </w:rPr>
      </w:pPr>
      <w:r>
        <w:rPr>
          <w:rFonts w:cstheme="minorHAnsi"/>
          <w:color w:val="2F5496" w:themeColor="accent1" w:themeShade="BF"/>
          <w:sz w:val="24"/>
          <w:szCs w:val="24"/>
        </w:rPr>
        <w:t>Monday, October 20</w:t>
      </w:r>
      <w:r w:rsidRPr="008B7641">
        <w:rPr>
          <w:rFonts w:cstheme="minorHAnsi"/>
          <w:color w:val="2F5496" w:themeColor="accent1" w:themeShade="BF"/>
          <w:sz w:val="24"/>
          <w:szCs w:val="24"/>
          <w:vertAlign w:val="superscript"/>
        </w:rPr>
        <w:t>th</w:t>
      </w:r>
      <w:r>
        <w:rPr>
          <w:rFonts w:cstheme="minorHAnsi"/>
          <w:color w:val="2F5496" w:themeColor="accent1" w:themeShade="BF"/>
          <w:sz w:val="24"/>
          <w:szCs w:val="24"/>
        </w:rPr>
        <w:t>, Kim Kendall our Florida State Representative</w:t>
      </w:r>
    </w:p>
    <w:p w14:paraId="6A7E4129" w14:textId="02045BFD" w:rsidR="000C2FFA" w:rsidRPr="000C2FFA" w:rsidRDefault="000C2FFA" w:rsidP="000C2FFA">
      <w:pPr>
        <w:pStyle w:val="ListParagraph"/>
        <w:numPr>
          <w:ilvl w:val="0"/>
          <w:numId w:val="1"/>
        </w:numPr>
        <w:rPr>
          <w:rFonts w:cstheme="minorHAnsi"/>
          <w:color w:val="2F5496" w:themeColor="accent1" w:themeShade="BF"/>
          <w:sz w:val="24"/>
          <w:szCs w:val="24"/>
        </w:rPr>
      </w:pPr>
      <w:r>
        <w:rPr>
          <w:rFonts w:cstheme="minorHAnsi"/>
          <w:b/>
          <w:bCs/>
          <w:color w:val="2F5496" w:themeColor="accent1" w:themeShade="BF"/>
          <w:sz w:val="24"/>
          <w:szCs w:val="24"/>
        </w:rPr>
        <w:t xml:space="preserve">The Republican Executive Committee (REC):  </w:t>
      </w:r>
      <w:r>
        <w:rPr>
          <w:rFonts w:cstheme="minorHAnsi"/>
          <w:color w:val="2F5496" w:themeColor="accent1" w:themeShade="BF"/>
          <w:sz w:val="24"/>
          <w:szCs w:val="24"/>
        </w:rPr>
        <w:t xml:space="preserve">Wednesday, </w:t>
      </w:r>
      <w:r w:rsidR="000E3466">
        <w:rPr>
          <w:rFonts w:cstheme="minorHAnsi"/>
          <w:color w:val="2F5496" w:themeColor="accent1" w:themeShade="BF"/>
          <w:sz w:val="24"/>
          <w:szCs w:val="24"/>
        </w:rPr>
        <w:t>October 1</w:t>
      </w:r>
      <w:r>
        <w:rPr>
          <w:rFonts w:cstheme="minorHAnsi"/>
          <w:color w:val="2F5496" w:themeColor="accent1" w:themeShade="BF"/>
          <w:sz w:val="24"/>
          <w:szCs w:val="24"/>
        </w:rPr>
        <w:t>, 2025 from 6:30 – 8:30.  Hampton Inn St. Augustine, 1302 N Ponce de Leon Drive, St. Augustine, FL 32084</w:t>
      </w:r>
    </w:p>
    <w:p w14:paraId="59E30525" w14:textId="14B0F39A" w:rsidR="0092532C" w:rsidRPr="000740E3" w:rsidRDefault="0092532C" w:rsidP="0092532C">
      <w:pPr>
        <w:pStyle w:val="ListParagraph"/>
        <w:numPr>
          <w:ilvl w:val="0"/>
          <w:numId w:val="1"/>
        </w:numPr>
        <w:rPr>
          <w:rFonts w:cstheme="minorHAnsi"/>
          <w:color w:val="2F5496" w:themeColor="accent1" w:themeShade="BF"/>
          <w:sz w:val="24"/>
          <w:szCs w:val="24"/>
        </w:rPr>
      </w:pPr>
      <w:r w:rsidRPr="000740E3">
        <w:rPr>
          <w:rFonts w:cstheme="minorHAnsi"/>
          <w:b/>
          <w:bCs/>
          <w:color w:val="2F5496" w:themeColor="accent1" w:themeShade="BF"/>
          <w:sz w:val="24"/>
          <w:szCs w:val="24"/>
        </w:rPr>
        <w:t xml:space="preserve">District 4 Meeting: </w:t>
      </w:r>
      <w:r w:rsidRPr="000740E3">
        <w:rPr>
          <w:rFonts w:cstheme="minorHAnsi"/>
          <w:color w:val="2F5496" w:themeColor="accent1" w:themeShade="BF"/>
          <w:sz w:val="24"/>
          <w:szCs w:val="24"/>
        </w:rPr>
        <w:t xml:space="preserve"> </w:t>
      </w:r>
      <w:r w:rsidR="00B134E6" w:rsidRPr="000740E3">
        <w:rPr>
          <w:rFonts w:cstheme="minorHAnsi"/>
          <w:color w:val="2F5496" w:themeColor="accent1" w:themeShade="BF"/>
          <w:sz w:val="24"/>
          <w:szCs w:val="24"/>
        </w:rPr>
        <w:t>Third</w:t>
      </w:r>
      <w:r w:rsidR="00B134E6" w:rsidRPr="000740E3">
        <w:rPr>
          <w:rFonts w:cstheme="minorHAnsi"/>
          <w:b/>
          <w:bCs/>
          <w:color w:val="2F5496" w:themeColor="accent1" w:themeShade="BF"/>
          <w:sz w:val="24"/>
          <w:szCs w:val="24"/>
        </w:rPr>
        <w:t xml:space="preserve"> </w:t>
      </w:r>
      <w:r w:rsidRPr="000740E3">
        <w:rPr>
          <w:rFonts w:cstheme="minorHAnsi"/>
          <w:color w:val="2F5496" w:themeColor="accent1" w:themeShade="BF"/>
          <w:sz w:val="24"/>
          <w:szCs w:val="24"/>
        </w:rPr>
        <w:t>Thursday</w:t>
      </w:r>
      <w:r w:rsidR="00B134E6" w:rsidRPr="000740E3">
        <w:rPr>
          <w:rFonts w:cstheme="minorHAnsi"/>
          <w:color w:val="2F5496" w:themeColor="accent1" w:themeShade="BF"/>
          <w:sz w:val="24"/>
          <w:szCs w:val="24"/>
        </w:rPr>
        <w:t xml:space="preserve"> of the month</w:t>
      </w:r>
      <w:r w:rsidRPr="000740E3">
        <w:rPr>
          <w:rFonts w:cstheme="minorHAnsi"/>
          <w:color w:val="2F5496" w:themeColor="accent1" w:themeShade="BF"/>
          <w:sz w:val="24"/>
          <w:szCs w:val="24"/>
        </w:rPr>
        <w:t xml:space="preserve"> at 6:15 p.m.  Location:  Palm Valley Community Center. 148 Canal Blvd. Ponte Vedra Beach, FL 32082</w:t>
      </w:r>
    </w:p>
    <w:p w14:paraId="6FB5F88A" w14:textId="77777777" w:rsidR="00DA6A53" w:rsidRDefault="008D69A4" w:rsidP="00A42BB6">
      <w:pPr>
        <w:pStyle w:val="ListParagraph"/>
        <w:numPr>
          <w:ilvl w:val="0"/>
          <w:numId w:val="1"/>
        </w:numPr>
        <w:rPr>
          <w:rFonts w:cstheme="minorHAnsi"/>
          <w:color w:val="2F5496" w:themeColor="accent1" w:themeShade="BF"/>
          <w:sz w:val="24"/>
          <w:szCs w:val="24"/>
        </w:rPr>
      </w:pPr>
      <w:r w:rsidRPr="00DA6A53">
        <w:rPr>
          <w:rStyle w:val="Hyperlink"/>
          <w:rFonts w:cstheme="minorHAnsi"/>
          <w:b/>
          <w:bCs/>
          <w:color w:val="2F5496" w:themeColor="accent1" w:themeShade="BF"/>
          <w:sz w:val="24"/>
          <w:szCs w:val="24"/>
          <w:u w:val="none"/>
        </w:rPr>
        <w:t>Board of County Commissioners Meetings:</w:t>
      </w:r>
      <w:r w:rsidRPr="00DA6A53">
        <w:rPr>
          <w:rStyle w:val="Hyperlink"/>
          <w:rFonts w:cstheme="minorHAnsi"/>
          <w:color w:val="2F5496" w:themeColor="accent1" w:themeShade="BF"/>
          <w:sz w:val="24"/>
          <w:szCs w:val="24"/>
          <w:u w:val="none"/>
        </w:rPr>
        <w:t xml:space="preserve">  </w:t>
      </w:r>
      <w:r w:rsidR="00DA6A53" w:rsidRPr="00DA6A53">
        <w:rPr>
          <w:rFonts w:cstheme="minorHAnsi"/>
          <w:color w:val="2F5496" w:themeColor="accent1" w:themeShade="BF"/>
          <w:sz w:val="24"/>
          <w:szCs w:val="24"/>
        </w:rPr>
        <w:t>The St. Johns County Board of County Commissioners meets the first and third Tuesday of each month beginning at 9:00 am in the County Auditorium, located at 500 San Sebastian View in St. Augustine.</w:t>
      </w:r>
    </w:p>
    <w:p w14:paraId="26F6A71F" w14:textId="6045C57B" w:rsidR="00211A22" w:rsidRPr="00DA6A53" w:rsidRDefault="0064200E" w:rsidP="00A42BB6">
      <w:pPr>
        <w:pStyle w:val="ListParagraph"/>
        <w:numPr>
          <w:ilvl w:val="0"/>
          <w:numId w:val="1"/>
        </w:numPr>
        <w:rPr>
          <w:rFonts w:cstheme="minorHAnsi"/>
          <w:color w:val="2F5496" w:themeColor="accent1" w:themeShade="BF"/>
          <w:sz w:val="24"/>
          <w:szCs w:val="24"/>
        </w:rPr>
      </w:pPr>
      <w:r w:rsidRPr="00DA6A53">
        <w:rPr>
          <w:rStyle w:val="Hyperlink"/>
          <w:rFonts w:cstheme="minorHAnsi"/>
          <w:b/>
          <w:bCs/>
          <w:color w:val="2F5496" w:themeColor="accent1" w:themeShade="BF"/>
          <w:sz w:val="24"/>
          <w:szCs w:val="24"/>
          <w:u w:val="none"/>
        </w:rPr>
        <w:t>St</w:t>
      </w:r>
      <w:r w:rsidRPr="00DA6A53">
        <w:rPr>
          <w:rFonts w:cstheme="minorHAnsi"/>
          <w:color w:val="2F5496" w:themeColor="accent1" w:themeShade="BF"/>
          <w:sz w:val="24"/>
          <w:szCs w:val="24"/>
        </w:rPr>
        <w:t>.</w:t>
      </w:r>
      <w:r w:rsidRPr="00DA6A53">
        <w:rPr>
          <w:rFonts w:cstheme="minorHAnsi"/>
          <w:b/>
          <w:bCs/>
          <w:color w:val="2F5496" w:themeColor="accent1" w:themeShade="BF"/>
          <w:sz w:val="24"/>
          <w:szCs w:val="24"/>
        </w:rPr>
        <w:t xml:space="preserve"> Johns County School Board Meetings</w:t>
      </w:r>
      <w:r w:rsidRPr="00DA6A53">
        <w:rPr>
          <w:rFonts w:cstheme="minorHAnsi"/>
          <w:color w:val="2F5496" w:themeColor="accent1" w:themeShade="BF"/>
          <w:sz w:val="24"/>
          <w:szCs w:val="24"/>
        </w:rPr>
        <w:t xml:space="preserve">: </w:t>
      </w:r>
      <w:hyperlink r:id="rId16" w:history="1">
        <w:r w:rsidRPr="00DA6A53">
          <w:rPr>
            <w:rStyle w:val="Hyperlink"/>
            <w:rFonts w:cstheme="minorHAnsi"/>
            <w:color w:val="2F5496" w:themeColor="accent1" w:themeShade="BF"/>
            <w:sz w:val="24"/>
            <w:szCs w:val="24"/>
          </w:rPr>
          <w:t>https://www.stjohns.k12.fl.us/meeting-notices/</w:t>
        </w:r>
      </w:hyperlink>
      <w:r w:rsidRPr="00DA6A53">
        <w:rPr>
          <w:rFonts w:cstheme="minorHAnsi"/>
          <w:color w:val="2F5496" w:themeColor="accent1" w:themeShade="BF"/>
          <w:sz w:val="24"/>
          <w:szCs w:val="24"/>
        </w:rPr>
        <w:t xml:space="preserve"> </w:t>
      </w:r>
    </w:p>
    <w:p w14:paraId="1762258D" w14:textId="20C76DA4" w:rsidR="00CE60BE" w:rsidRPr="000740E3" w:rsidRDefault="00F068A7" w:rsidP="00513F2E">
      <w:pPr>
        <w:pStyle w:val="ListParagraph"/>
        <w:numPr>
          <w:ilvl w:val="0"/>
          <w:numId w:val="1"/>
        </w:numPr>
        <w:rPr>
          <w:rFonts w:cstheme="minorHAnsi"/>
          <w:b/>
          <w:bCs/>
          <w:color w:val="C00000"/>
          <w:sz w:val="24"/>
          <w:szCs w:val="24"/>
        </w:rPr>
      </w:pPr>
      <w:r w:rsidRPr="000740E3">
        <w:rPr>
          <w:rStyle w:val="Hyperlink"/>
          <w:rFonts w:cstheme="minorHAnsi"/>
          <w:b/>
          <w:bCs/>
          <w:color w:val="2F5496" w:themeColor="accent1" w:themeShade="BF"/>
          <w:sz w:val="24"/>
          <w:szCs w:val="24"/>
          <w:u w:val="none"/>
        </w:rPr>
        <w:t>St Johns County R</w:t>
      </w:r>
      <w:r w:rsidR="008D69A4" w:rsidRPr="000740E3">
        <w:rPr>
          <w:rStyle w:val="Hyperlink"/>
          <w:rFonts w:cstheme="minorHAnsi"/>
          <w:b/>
          <w:bCs/>
          <w:color w:val="2F5496" w:themeColor="accent1" w:themeShade="BF"/>
          <w:sz w:val="24"/>
          <w:szCs w:val="24"/>
          <w:u w:val="none"/>
        </w:rPr>
        <w:t>epublican Executive Committee</w:t>
      </w:r>
      <w:r w:rsidRPr="000740E3">
        <w:rPr>
          <w:rStyle w:val="Hyperlink"/>
          <w:rFonts w:cstheme="minorHAnsi"/>
          <w:b/>
          <w:bCs/>
          <w:color w:val="2F5496" w:themeColor="accent1" w:themeShade="BF"/>
          <w:sz w:val="24"/>
          <w:szCs w:val="24"/>
          <w:u w:val="none"/>
        </w:rPr>
        <w:t>:</w:t>
      </w:r>
      <w:r w:rsidR="008D69A4" w:rsidRPr="000740E3">
        <w:rPr>
          <w:rFonts w:cstheme="minorHAnsi"/>
          <w:color w:val="2F5496" w:themeColor="accent1" w:themeShade="BF"/>
          <w:sz w:val="24"/>
          <w:szCs w:val="24"/>
        </w:rPr>
        <w:t xml:space="preserve"> </w:t>
      </w:r>
      <w:r w:rsidR="00513F2E" w:rsidRPr="000740E3">
        <w:rPr>
          <w:rFonts w:cstheme="minorHAnsi"/>
          <w:color w:val="2F5496" w:themeColor="accent1" w:themeShade="BF"/>
          <w:sz w:val="24"/>
          <w:szCs w:val="24"/>
        </w:rPr>
        <w:t xml:space="preserve">First </w:t>
      </w:r>
      <w:r w:rsidR="00931A5A">
        <w:rPr>
          <w:rFonts w:cstheme="minorHAnsi"/>
          <w:color w:val="2F5496" w:themeColor="accent1" w:themeShade="BF"/>
          <w:sz w:val="24"/>
          <w:szCs w:val="24"/>
        </w:rPr>
        <w:t>Wednesday</w:t>
      </w:r>
      <w:r w:rsidR="00513F2E" w:rsidRPr="000740E3">
        <w:rPr>
          <w:rFonts w:cstheme="minorHAnsi"/>
          <w:color w:val="2F5496" w:themeColor="accent1" w:themeShade="BF"/>
          <w:sz w:val="24"/>
          <w:szCs w:val="24"/>
        </w:rPr>
        <w:t xml:space="preserve"> of the month</w:t>
      </w:r>
      <w:r w:rsidR="002C7D2F" w:rsidRPr="000740E3">
        <w:rPr>
          <w:rFonts w:cstheme="minorHAnsi"/>
          <w:color w:val="2F5496" w:themeColor="accent1" w:themeShade="BF"/>
          <w:sz w:val="24"/>
          <w:szCs w:val="24"/>
        </w:rPr>
        <w:t xml:space="preserve">.  </w:t>
      </w:r>
      <w:hyperlink r:id="rId17" w:history="1">
        <w:r w:rsidR="00F12630" w:rsidRPr="000740E3">
          <w:rPr>
            <w:rStyle w:val="Hyperlink"/>
            <w:rFonts w:cstheme="minorHAnsi"/>
            <w:color w:val="2F5496" w:themeColor="accent1" w:themeShade="BF"/>
            <w:sz w:val="24"/>
            <w:szCs w:val="24"/>
          </w:rPr>
          <w:t>www.Stjohns.gop</w:t>
        </w:r>
      </w:hyperlink>
      <w:r w:rsidR="00F12630" w:rsidRPr="000740E3">
        <w:rPr>
          <w:rFonts w:cstheme="minorHAnsi"/>
          <w:sz w:val="24"/>
          <w:szCs w:val="24"/>
        </w:rPr>
        <w:t xml:space="preserve"> </w:t>
      </w:r>
      <w:r w:rsidR="002C7D2F" w:rsidRPr="000740E3">
        <w:rPr>
          <w:rFonts w:cstheme="minorHAnsi"/>
          <w:sz w:val="24"/>
          <w:szCs w:val="24"/>
        </w:rPr>
        <w:t xml:space="preserve"> </w:t>
      </w:r>
      <w:r w:rsidR="00513F2E" w:rsidRPr="000740E3">
        <w:rPr>
          <w:rFonts w:cstheme="minorHAnsi"/>
          <w:sz w:val="24"/>
          <w:szCs w:val="24"/>
        </w:rPr>
        <w:t xml:space="preserve"> </w:t>
      </w:r>
      <w:r w:rsidR="002C7D2F" w:rsidRPr="000740E3">
        <w:rPr>
          <w:rFonts w:cstheme="minorHAnsi"/>
          <w:sz w:val="24"/>
          <w:szCs w:val="24"/>
        </w:rPr>
        <w:t xml:space="preserve"> </w:t>
      </w:r>
    </w:p>
    <w:p w14:paraId="05289177" w14:textId="77777777" w:rsidR="00AA53D4" w:rsidRDefault="00AA53D4" w:rsidP="00AA53D4">
      <w:pPr>
        <w:jc w:val="center"/>
        <w:rPr>
          <w:b/>
          <w:bCs/>
          <w:color w:val="C00000"/>
          <w:sz w:val="28"/>
          <w:szCs w:val="28"/>
        </w:rPr>
      </w:pPr>
    </w:p>
    <w:p w14:paraId="155EC333" w14:textId="01A1E8B3" w:rsidR="000D4DAD" w:rsidRDefault="00AA53D4" w:rsidP="00AA53D4">
      <w:pPr>
        <w:jc w:val="center"/>
        <w:rPr>
          <w:b/>
          <w:bCs/>
          <w:color w:val="C00000"/>
          <w:sz w:val="32"/>
          <w:szCs w:val="32"/>
        </w:rPr>
      </w:pPr>
      <w:r w:rsidRPr="00AA53D4">
        <w:rPr>
          <w:b/>
          <w:bCs/>
          <w:color w:val="C00000"/>
          <w:sz w:val="32"/>
          <w:szCs w:val="32"/>
        </w:rPr>
        <w:t xml:space="preserve">Check out our updated website:  </w:t>
      </w:r>
      <w:hyperlink r:id="rId18" w:history="1">
        <w:r w:rsidR="005D0E17" w:rsidRPr="00F07022">
          <w:rPr>
            <w:rStyle w:val="Hyperlink"/>
            <w:b/>
            <w:bCs/>
            <w:sz w:val="32"/>
            <w:szCs w:val="32"/>
          </w:rPr>
          <w:t>www.stjohnscountyconservatives.org</w:t>
        </w:r>
      </w:hyperlink>
    </w:p>
    <w:p w14:paraId="54866121" w14:textId="17B37A4E" w:rsidR="00AA53D4" w:rsidRDefault="00AA53D4" w:rsidP="00AA53D4">
      <w:pPr>
        <w:jc w:val="center"/>
        <w:rPr>
          <w:rFonts w:ascii="Georgia" w:hAnsi="Georgia"/>
          <w:b/>
          <w:bCs/>
          <w:color w:val="C00000"/>
          <w:sz w:val="24"/>
          <w:szCs w:val="24"/>
        </w:rPr>
      </w:pPr>
      <w:r>
        <w:rPr>
          <w:rFonts w:ascii="Georgia" w:hAnsi="Georgia"/>
          <w:b/>
          <w:bCs/>
          <w:color w:val="C00000"/>
          <w:sz w:val="24"/>
          <w:szCs w:val="24"/>
        </w:rPr>
        <w:t>(Still a work in process)</w:t>
      </w:r>
    </w:p>
    <w:p w14:paraId="5B67B86F" w14:textId="2B6E435C" w:rsidR="00E979A0" w:rsidRPr="00B5386A" w:rsidRDefault="000740E3" w:rsidP="00AA53D4">
      <w:pPr>
        <w:jc w:val="center"/>
        <w:rPr>
          <w:rFonts w:cstheme="minorHAnsi"/>
          <w:b/>
          <w:bCs/>
          <w:color w:val="4472C4" w:themeColor="accent1"/>
          <w:sz w:val="24"/>
          <w:szCs w:val="24"/>
        </w:rPr>
      </w:pPr>
      <w:r w:rsidRPr="00B5386A">
        <w:rPr>
          <w:rFonts w:cstheme="minorHAnsi"/>
          <w:b/>
          <w:bCs/>
          <w:color w:val="C00000"/>
          <w:sz w:val="32"/>
          <w:szCs w:val="32"/>
        </w:rPr>
        <w:t>F</w:t>
      </w:r>
      <w:r w:rsidR="00E979A0" w:rsidRPr="00B5386A">
        <w:rPr>
          <w:rFonts w:cstheme="minorHAnsi"/>
          <w:b/>
          <w:bCs/>
          <w:color w:val="C00000"/>
          <w:sz w:val="32"/>
          <w:szCs w:val="32"/>
        </w:rPr>
        <w:t xml:space="preserve">ollow </w:t>
      </w:r>
      <w:r w:rsidR="00710ACD" w:rsidRPr="00B5386A">
        <w:rPr>
          <w:rFonts w:cstheme="minorHAnsi"/>
          <w:b/>
          <w:bCs/>
          <w:color w:val="C00000"/>
          <w:sz w:val="32"/>
          <w:szCs w:val="32"/>
        </w:rPr>
        <w:t xml:space="preserve">and participate in discussions on </w:t>
      </w:r>
      <w:r w:rsidR="00901458" w:rsidRPr="00B5386A">
        <w:rPr>
          <w:rFonts w:cstheme="minorHAnsi"/>
          <w:b/>
          <w:bCs/>
          <w:color w:val="C00000"/>
          <w:sz w:val="32"/>
          <w:szCs w:val="32"/>
        </w:rPr>
        <w:t>our</w:t>
      </w:r>
      <w:r w:rsidR="00E979A0" w:rsidRPr="00B5386A">
        <w:rPr>
          <w:rFonts w:cstheme="minorHAnsi"/>
          <w:b/>
          <w:bCs/>
          <w:color w:val="C00000"/>
          <w:sz w:val="32"/>
          <w:szCs w:val="32"/>
        </w:rPr>
        <w:t xml:space="preserve"> Facebook page</w:t>
      </w:r>
      <w:r w:rsidR="00B5386A">
        <w:rPr>
          <w:rFonts w:cstheme="minorHAnsi"/>
          <w:b/>
          <w:bCs/>
          <w:color w:val="C00000"/>
          <w:sz w:val="32"/>
          <w:szCs w:val="32"/>
        </w:rPr>
        <w:t>:</w:t>
      </w:r>
      <w:r w:rsidR="00E979A0" w:rsidRPr="000740E3">
        <w:rPr>
          <w:rFonts w:cstheme="minorHAnsi"/>
          <w:b/>
          <w:bCs/>
          <w:color w:val="C00000"/>
          <w:sz w:val="24"/>
          <w:szCs w:val="24"/>
        </w:rPr>
        <w:t xml:space="preserve"> </w:t>
      </w:r>
      <w:r w:rsidR="00901458" w:rsidRPr="00B5386A">
        <w:rPr>
          <w:rFonts w:cstheme="minorHAnsi"/>
          <w:b/>
          <w:bCs/>
          <w:color w:val="4472C4" w:themeColor="accent1"/>
          <w:sz w:val="32"/>
          <w:szCs w:val="32"/>
        </w:rPr>
        <w:t>https://www.facebook.com/groups/</w:t>
      </w:r>
      <w:r w:rsidRPr="00B5386A">
        <w:rPr>
          <w:rFonts w:cstheme="minorHAnsi"/>
          <w:b/>
          <w:bCs/>
          <w:color w:val="4472C4" w:themeColor="accent1"/>
          <w:sz w:val="32"/>
          <w:szCs w:val="32"/>
        </w:rPr>
        <w:t>stjohnscountyconservatives</w:t>
      </w:r>
    </w:p>
    <w:p w14:paraId="2B470A16" w14:textId="77777777" w:rsidR="00AA53D4" w:rsidRPr="000740E3" w:rsidRDefault="00AA53D4" w:rsidP="00AA53D4">
      <w:pPr>
        <w:jc w:val="center"/>
        <w:rPr>
          <w:rFonts w:cstheme="minorHAnsi"/>
          <w:b/>
          <w:bCs/>
          <w:color w:val="C00000"/>
          <w:sz w:val="24"/>
          <w:szCs w:val="24"/>
        </w:rPr>
      </w:pPr>
    </w:p>
    <w:p w14:paraId="6EA6DDC0" w14:textId="41C16EE8" w:rsidR="000D4DAD" w:rsidRPr="00B5386A" w:rsidRDefault="000D4DAD" w:rsidP="000D4DAD">
      <w:pPr>
        <w:spacing w:after="0"/>
        <w:jc w:val="center"/>
        <w:rPr>
          <w:i/>
          <w:iCs/>
          <w:color w:val="4472C4" w:themeColor="accent1"/>
          <w:sz w:val="40"/>
          <w:szCs w:val="40"/>
        </w:rPr>
      </w:pPr>
      <w:r w:rsidRPr="00B5386A">
        <w:rPr>
          <w:b/>
          <w:bCs/>
          <w:color w:val="4472C4" w:themeColor="accent1"/>
          <w:sz w:val="40"/>
          <w:szCs w:val="40"/>
        </w:rPr>
        <w:t xml:space="preserve">The Next </w:t>
      </w:r>
      <w:r w:rsidR="000740E3" w:rsidRPr="00B5386A">
        <w:rPr>
          <w:b/>
          <w:bCs/>
          <w:color w:val="4472C4" w:themeColor="accent1"/>
          <w:sz w:val="40"/>
          <w:szCs w:val="40"/>
        </w:rPr>
        <w:t>St. Johns County Conservatives</w:t>
      </w:r>
      <w:r w:rsidRPr="00B5386A">
        <w:rPr>
          <w:b/>
          <w:bCs/>
          <w:color w:val="4472C4" w:themeColor="accent1"/>
          <w:sz w:val="40"/>
          <w:szCs w:val="40"/>
        </w:rPr>
        <w:t xml:space="preserve"> Meeting:</w:t>
      </w:r>
    </w:p>
    <w:p w14:paraId="1295F0FC" w14:textId="77777777" w:rsidR="000D4DAD" w:rsidRPr="00CE60BE" w:rsidRDefault="000D4DAD" w:rsidP="000D4DAD">
      <w:pPr>
        <w:spacing w:after="0"/>
        <w:rPr>
          <w:b/>
          <w:bCs/>
          <w:color w:val="2F5496" w:themeColor="accent1" w:themeShade="BF"/>
          <w:sz w:val="10"/>
          <w:szCs w:val="10"/>
        </w:rPr>
      </w:pPr>
    </w:p>
    <w:p w14:paraId="3F808072" w14:textId="5A90A6D6" w:rsidR="004A61AA" w:rsidRDefault="00DA6A53" w:rsidP="000D4DAD">
      <w:pPr>
        <w:spacing w:after="0"/>
        <w:jc w:val="center"/>
        <w:rPr>
          <w:b/>
          <w:bCs/>
          <w:color w:val="C00000"/>
          <w:sz w:val="32"/>
          <w:szCs w:val="32"/>
          <w:vertAlign w:val="superscript"/>
        </w:rPr>
      </w:pPr>
      <w:r>
        <w:rPr>
          <w:b/>
          <w:bCs/>
          <w:color w:val="C00000"/>
          <w:sz w:val="32"/>
          <w:szCs w:val="32"/>
        </w:rPr>
        <w:t>September 15</w:t>
      </w:r>
      <w:r w:rsidR="00575BDB">
        <w:rPr>
          <w:b/>
          <w:bCs/>
          <w:color w:val="C00000"/>
          <w:sz w:val="32"/>
          <w:szCs w:val="32"/>
        </w:rPr>
        <w:t>, 2025</w:t>
      </w:r>
    </w:p>
    <w:p w14:paraId="45A4A07B" w14:textId="77777777" w:rsidR="004A61AA" w:rsidRPr="004A61AA" w:rsidRDefault="004A61AA" w:rsidP="000D4DAD">
      <w:pPr>
        <w:spacing w:after="0"/>
        <w:jc w:val="center"/>
        <w:rPr>
          <w:rFonts w:cstheme="minorHAnsi"/>
          <w:color w:val="C00000"/>
          <w:sz w:val="24"/>
          <w:szCs w:val="24"/>
        </w:rPr>
      </w:pPr>
      <w:r w:rsidRPr="004A61AA">
        <w:rPr>
          <w:rFonts w:cstheme="minorHAnsi"/>
          <w:color w:val="C00000"/>
          <w:sz w:val="24"/>
          <w:szCs w:val="24"/>
        </w:rPr>
        <w:t>351 Town Plaza Avenue</w:t>
      </w:r>
    </w:p>
    <w:p w14:paraId="2E9D8E99" w14:textId="77777777" w:rsidR="004A61AA" w:rsidRPr="004A61AA" w:rsidRDefault="004A61AA" w:rsidP="000D4DAD">
      <w:pPr>
        <w:spacing w:after="0"/>
        <w:jc w:val="center"/>
        <w:rPr>
          <w:rFonts w:cstheme="minorHAnsi"/>
          <w:color w:val="C00000"/>
          <w:sz w:val="24"/>
          <w:szCs w:val="24"/>
        </w:rPr>
      </w:pPr>
      <w:r w:rsidRPr="004A61AA">
        <w:rPr>
          <w:rFonts w:cstheme="minorHAnsi"/>
          <w:color w:val="C00000"/>
          <w:sz w:val="24"/>
          <w:szCs w:val="24"/>
        </w:rPr>
        <w:t>Suite 205</w:t>
      </w:r>
    </w:p>
    <w:p w14:paraId="1D4AAC1F" w14:textId="21771D9E" w:rsidR="000D4DAD" w:rsidRPr="004A61AA" w:rsidRDefault="004A61AA" w:rsidP="000D4DAD">
      <w:pPr>
        <w:spacing w:after="0"/>
        <w:jc w:val="center"/>
        <w:rPr>
          <w:rFonts w:cstheme="minorHAnsi"/>
          <w:color w:val="C00000"/>
          <w:sz w:val="24"/>
          <w:szCs w:val="24"/>
        </w:rPr>
      </w:pPr>
      <w:r w:rsidRPr="004A61AA">
        <w:rPr>
          <w:rFonts w:cstheme="minorHAnsi"/>
          <w:color w:val="C00000"/>
          <w:sz w:val="24"/>
          <w:szCs w:val="24"/>
        </w:rPr>
        <w:t>Ponte Vedra, FL 32081</w:t>
      </w:r>
      <w:r w:rsidR="00A9377A" w:rsidRPr="004A61AA">
        <w:rPr>
          <w:rFonts w:cstheme="minorHAnsi"/>
          <w:color w:val="C00000"/>
          <w:sz w:val="24"/>
          <w:szCs w:val="24"/>
        </w:rPr>
        <w:t xml:space="preserve"> </w:t>
      </w:r>
    </w:p>
    <w:sectPr w:rsidR="000D4DAD" w:rsidRPr="004A61AA">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AC981" w14:textId="77777777" w:rsidR="00306217" w:rsidRDefault="00306217" w:rsidP="00AB1447">
      <w:pPr>
        <w:spacing w:after="0" w:line="240" w:lineRule="auto"/>
      </w:pPr>
      <w:r>
        <w:separator/>
      </w:r>
    </w:p>
  </w:endnote>
  <w:endnote w:type="continuationSeparator" w:id="0">
    <w:p w14:paraId="6DF3EFCA" w14:textId="77777777" w:rsidR="00306217" w:rsidRDefault="00306217" w:rsidP="00AB1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E0C1" w14:textId="77777777" w:rsidR="00C81324" w:rsidRDefault="00C813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5C19C" w14:textId="77777777" w:rsidR="00C81324" w:rsidRDefault="00C813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92148" w14:textId="77777777" w:rsidR="00C81324" w:rsidRDefault="00C813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60C05" w14:textId="77777777" w:rsidR="00306217" w:rsidRDefault="00306217" w:rsidP="00AB1447">
      <w:pPr>
        <w:spacing w:after="0" w:line="240" w:lineRule="auto"/>
      </w:pPr>
      <w:r>
        <w:separator/>
      </w:r>
    </w:p>
  </w:footnote>
  <w:footnote w:type="continuationSeparator" w:id="0">
    <w:p w14:paraId="0EEEFEAC" w14:textId="77777777" w:rsidR="00306217" w:rsidRDefault="00306217" w:rsidP="00AB1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EE498" w14:textId="77777777" w:rsidR="00C81324" w:rsidRDefault="00C813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BF34" w14:textId="406EC9F6" w:rsidR="00AB1447" w:rsidRPr="00AB1447" w:rsidRDefault="002546CA" w:rsidP="00AB1447">
    <w:pPr>
      <w:pStyle w:val="Header"/>
      <w:jc w:val="center"/>
      <w:rPr>
        <w:color w:val="FF0000"/>
        <w:sz w:val="36"/>
        <w:szCs w:val="36"/>
      </w:rPr>
    </w:pPr>
    <w:r>
      <w:rPr>
        <w:color w:val="FF0000"/>
        <w:sz w:val="36"/>
        <w:szCs w:val="3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670DB" w14:textId="77777777" w:rsidR="00C81324" w:rsidRDefault="00C81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4677"/>
    <w:multiLevelType w:val="hybridMultilevel"/>
    <w:tmpl w:val="F00C9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71D68"/>
    <w:multiLevelType w:val="hybridMultilevel"/>
    <w:tmpl w:val="98D6D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E787F"/>
    <w:multiLevelType w:val="hybridMultilevel"/>
    <w:tmpl w:val="DCAA08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772284"/>
    <w:multiLevelType w:val="hybridMultilevel"/>
    <w:tmpl w:val="C756D9D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19D377B9"/>
    <w:multiLevelType w:val="hybridMultilevel"/>
    <w:tmpl w:val="2C1C775C"/>
    <w:lvl w:ilvl="0" w:tplc="8198165A">
      <w:start w:val="1"/>
      <w:numFmt w:val="decimal"/>
      <w:lvlText w:val="%1."/>
      <w:lvlJc w:val="left"/>
      <w:pPr>
        <w:ind w:left="360" w:hanging="360"/>
      </w:pPr>
      <w:rPr>
        <w:b w:val="0"/>
        <w:bCs w:val="0"/>
        <w:color w:val="auto"/>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FB63F9F"/>
    <w:multiLevelType w:val="hybridMultilevel"/>
    <w:tmpl w:val="E61EB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D28FB"/>
    <w:multiLevelType w:val="hybridMultilevel"/>
    <w:tmpl w:val="AD7E6F3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A94289A"/>
    <w:multiLevelType w:val="hybridMultilevel"/>
    <w:tmpl w:val="1F7E6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C5861"/>
    <w:multiLevelType w:val="hybridMultilevel"/>
    <w:tmpl w:val="F57AF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10777F"/>
    <w:multiLevelType w:val="hybridMultilevel"/>
    <w:tmpl w:val="F83A5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E76B19"/>
    <w:multiLevelType w:val="hybridMultilevel"/>
    <w:tmpl w:val="BE2C3A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01A65E0"/>
    <w:multiLevelType w:val="hybridMultilevel"/>
    <w:tmpl w:val="0C3A8E9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4382176C"/>
    <w:multiLevelType w:val="hybridMultilevel"/>
    <w:tmpl w:val="3CA84E0C"/>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44A1785"/>
    <w:multiLevelType w:val="hybridMultilevel"/>
    <w:tmpl w:val="F8D24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103FF5"/>
    <w:multiLevelType w:val="hybridMultilevel"/>
    <w:tmpl w:val="C8C83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DF15C40"/>
    <w:multiLevelType w:val="hybridMultilevel"/>
    <w:tmpl w:val="2C4A5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726801"/>
    <w:multiLevelType w:val="hybridMultilevel"/>
    <w:tmpl w:val="94E4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675727"/>
    <w:multiLevelType w:val="hybridMultilevel"/>
    <w:tmpl w:val="6A6E5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90757A"/>
    <w:multiLevelType w:val="hybridMultilevel"/>
    <w:tmpl w:val="42FE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466FF"/>
    <w:multiLevelType w:val="hybridMultilevel"/>
    <w:tmpl w:val="94F85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A6057D"/>
    <w:multiLevelType w:val="hybridMultilevel"/>
    <w:tmpl w:val="5A68C9EA"/>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1" w15:restartNumberingAfterBreak="0">
    <w:nsid w:val="5DBC43E6"/>
    <w:multiLevelType w:val="hybridMultilevel"/>
    <w:tmpl w:val="C930A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570579"/>
    <w:multiLevelType w:val="hybridMultilevel"/>
    <w:tmpl w:val="2696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7E7713"/>
    <w:multiLevelType w:val="hybridMultilevel"/>
    <w:tmpl w:val="C8D88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C803D3"/>
    <w:multiLevelType w:val="hybridMultilevel"/>
    <w:tmpl w:val="ED06B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744627"/>
    <w:multiLevelType w:val="hybridMultilevel"/>
    <w:tmpl w:val="192E5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DF41C5"/>
    <w:multiLevelType w:val="hybridMultilevel"/>
    <w:tmpl w:val="E1842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C30C88"/>
    <w:multiLevelType w:val="hybridMultilevel"/>
    <w:tmpl w:val="C876F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F91FA1"/>
    <w:multiLevelType w:val="multilevel"/>
    <w:tmpl w:val="2D30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3208480">
    <w:abstractNumId w:val="4"/>
  </w:num>
  <w:num w:numId="2" w16cid:durableId="697317372">
    <w:abstractNumId w:val="25"/>
  </w:num>
  <w:num w:numId="3" w16cid:durableId="737822446">
    <w:abstractNumId w:val="17"/>
  </w:num>
  <w:num w:numId="4" w16cid:durableId="891844627">
    <w:abstractNumId w:val="12"/>
  </w:num>
  <w:num w:numId="5" w16cid:durableId="963848552">
    <w:abstractNumId w:val="11"/>
  </w:num>
  <w:num w:numId="6" w16cid:durableId="2071152994">
    <w:abstractNumId w:val="26"/>
  </w:num>
  <w:num w:numId="7" w16cid:durableId="759327284">
    <w:abstractNumId w:val="2"/>
  </w:num>
  <w:num w:numId="8" w16cid:durableId="253321948">
    <w:abstractNumId w:val="16"/>
  </w:num>
  <w:num w:numId="9" w16cid:durableId="1999839109">
    <w:abstractNumId w:val="21"/>
  </w:num>
  <w:num w:numId="10" w16cid:durableId="1484933990">
    <w:abstractNumId w:val="20"/>
  </w:num>
  <w:num w:numId="11" w16cid:durableId="37633152">
    <w:abstractNumId w:val="14"/>
  </w:num>
  <w:num w:numId="12" w16cid:durableId="2141458632">
    <w:abstractNumId w:val="0"/>
  </w:num>
  <w:num w:numId="13" w16cid:durableId="1990858624">
    <w:abstractNumId w:val="19"/>
  </w:num>
  <w:num w:numId="14" w16cid:durableId="1557817544">
    <w:abstractNumId w:val="7"/>
  </w:num>
  <w:num w:numId="15" w16cid:durableId="1239752200">
    <w:abstractNumId w:val="22"/>
  </w:num>
  <w:num w:numId="16" w16cid:durableId="498468520">
    <w:abstractNumId w:val="27"/>
  </w:num>
  <w:num w:numId="17" w16cid:durableId="1297880355">
    <w:abstractNumId w:val="1"/>
  </w:num>
  <w:num w:numId="18" w16cid:durableId="1624847639">
    <w:abstractNumId w:val="23"/>
  </w:num>
  <w:num w:numId="19" w16cid:durableId="1280069049">
    <w:abstractNumId w:val="24"/>
  </w:num>
  <w:num w:numId="20" w16cid:durableId="313681680">
    <w:abstractNumId w:val="5"/>
  </w:num>
  <w:num w:numId="21" w16cid:durableId="1557467503">
    <w:abstractNumId w:val="3"/>
  </w:num>
  <w:num w:numId="22" w16cid:durableId="1278367349">
    <w:abstractNumId w:val="9"/>
  </w:num>
  <w:num w:numId="23" w16cid:durableId="1942294497">
    <w:abstractNumId w:val="8"/>
  </w:num>
  <w:num w:numId="24" w16cid:durableId="1542209690">
    <w:abstractNumId w:val="15"/>
  </w:num>
  <w:num w:numId="25" w16cid:durableId="1100756332">
    <w:abstractNumId w:val="6"/>
  </w:num>
  <w:num w:numId="26" w16cid:durableId="271330472">
    <w:abstractNumId w:val="18"/>
  </w:num>
  <w:num w:numId="27" w16cid:durableId="656148325">
    <w:abstractNumId w:val="28"/>
  </w:num>
  <w:num w:numId="28" w16cid:durableId="1406758223">
    <w:abstractNumId w:val="10"/>
  </w:num>
  <w:num w:numId="29" w16cid:durableId="509874928">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447"/>
    <w:rsid w:val="0000050A"/>
    <w:rsid w:val="00000848"/>
    <w:rsid w:val="00004F28"/>
    <w:rsid w:val="00005284"/>
    <w:rsid w:val="0000563D"/>
    <w:rsid w:val="00005C55"/>
    <w:rsid w:val="00006351"/>
    <w:rsid w:val="00006FC0"/>
    <w:rsid w:val="00011480"/>
    <w:rsid w:val="000130CF"/>
    <w:rsid w:val="00014280"/>
    <w:rsid w:val="0001669D"/>
    <w:rsid w:val="000176DB"/>
    <w:rsid w:val="0002603A"/>
    <w:rsid w:val="000264C8"/>
    <w:rsid w:val="00026766"/>
    <w:rsid w:val="00026AEE"/>
    <w:rsid w:val="00032044"/>
    <w:rsid w:val="0003453A"/>
    <w:rsid w:val="000346F6"/>
    <w:rsid w:val="00034AC1"/>
    <w:rsid w:val="00035686"/>
    <w:rsid w:val="00040F70"/>
    <w:rsid w:val="00046266"/>
    <w:rsid w:val="00052E7D"/>
    <w:rsid w:val="00063E2B"/>
    <w:rsid w:val="00071EEC"/>
    <w:rsid w:val="0007217C"/>
    <w:rsid w:val="000740E3"/>
    <w:rsid w:val="00075E5A"/>
    <w:rsid w:val="00083806"/>
    <w:rsid w:val="00083FB9"/>
    <w:rsid w:val="00085009"/>
    <w:rsid w:val="000949E4"/>
    <w:rsid w:val="00096541"/>
    <w:rsid w:val="000A2C94"/>
    <w:rsid w:val="000B027C"/>
    <w:rsid w:val="000B1A7E"/>
    <w:rsid w:val="000B1D75"/>
    <w:rsid w:val="000B5297"/>
    <w:rsid w:val="000B598C"/>
    <w:rsid w:val="000B6489"/>
    <w:rsid w:val="000B7C82"/>
    <w:rsid w:val="000C2FD1"/>
    <w:rsid w:val="000C2FFA"/>
    <w:rsid w:val="000D4DAD"/>
    <w:rsid w:val="000D7260"/>
    <w:rsid w:val="000D7F64"/>
    <w:rsid w:val="000E0BF0"/>
    <w:rsid w:val="000E1B7A"/>
    <w:rsid w:val="000E3466"/>
    <w:rsid w:val="000E61C3"/>
    <w:rsid w:val="000E6B19"/>
    <w:rsid w:val="000E74AF"/>
    <w:rsid w:val="000F6D79"/>
    <w:rsid w:val="00104655"/>
    <w:rsid w:val="00107262"/>
    <w:rsid w:val="00107E8E"/>
    <w:rsid w:val="00110781"/>
    <w:rsid w:val="001128DC"/>
    <w:rsid w:val="00112C7D"/>
    <w:rsid w:val="00114049"/>
    <w:rsid w:val="001158F0"/>
    <w:rsid w:val="001167B2"/>
    <w:rsid w:val="001175E4"/>
    <w:rsid w:val="001256EB"/>
    <w:rsid w:val="0012633B"/>
    <w:rsid w:val="0012654B"/>
    <w:rsid w:val="00132957"/>
    <w:rsid w:val="00132D08"/>
    <w:rsid w:val="0013325C"/>
    <w:rsid w:val="0013572F"/>
    <w:rsid w:val="00137E05"/>
    <w:rsid w:val="00144EC9"/>
    <w:rsid w:val="00147797"/>
    <w:rsid w:val="00147F89"/>
    <w:rsid w:val="00151BB8"/>
    <w:rsid w:val="00152002"/>
    <w:rsid w:val="001525DC"/>
    <w:rsid w:val="00152A74"/>
    <w:rsid w:val="001538E2"/>
    <w:rsid w:val="00162D16"/>
    <w:rsid w:val="00166186"/>
    <w:rsid w:val="00166F01"/>
    <w:rsid w:val="00170552"/>
    <w:rsid w:val="00173752"/>
    <w:rsid w:val="00176E4C"/>
    <w:rsid w:val="00180E7F"/>
    <w:rsid w:val="00184B4B"/>
    <w:rsid w:val="00185882"/>
    <w:rsid w:val="00185E1F"/>
    <w:rsid w:val="001949C3"/>
    <w:rsid w:val="0019666C"/>
    <w:rsid w:val="001A0F35"/>
    <w:rsid w:val="001A2781"/>
    <w:rsid w:val="001A4460"/>
    <w:rsid w:val="001A4B95"/>
    <w:rsid w:val="001B0904"/>
    <w:rsid w:val="001B3BC3"/>
    <w:rsid w:val="001B4A12"/>
    <w:rsid w:val="001B4E47"/>
    <w:rsid w:val="001B7566"/>
    <w:rsid w:val="001C3F57"/>
    <w:rsid w:val="001C5639"/>
    <w:rsid w:val="001C789E"/>
    <w:rsid w:val="001D3AEB"/>
    <w:rsid w:val="001D4293"/>
    <w:rsid w:val="001D7BC7"/>
    <w:rsid w:val="001E2AC5"/>
    <w:rsid w:val="001E3558"/>
    <w:rsid w:val="001E37FA"/>
    <w:rsid w:val="001E41C4"/>
    <w:rsid w:val="001E59AC"/>
    <w:rsid w:val="001F012B"/>
    <w:rsid w:val="001F3098"/>
    <w:rsid w:val="001F4695"/>
    <w:rsid w:val="00201C60"/>
    <w:rsid w:val="002021D9"/>
    <w:rsid w:val="00206EB4"/>
    <w:rsid w:val="0020718C"/>
    <w:rsid w:val="00211A22"/>
    <w:rsid w:val="0021451D"/>
    <w:rsid w:val="00222855"/>
    <w:rsid w:val="00222E24"/>
    <w:rsid w:val="002236B0"/>
    <w:rsid w:val="0022482D"/>
    <w:rsid w:val="00225590"/>
    <w:rsid w:val="00234F99"/>
    <w:rsid w:val="002416BD"/>
    <w:rsid w:val="0024263B"/>
    <w:rsid w:val="0024354A"/>
    <w:rsid w:val="00244880"/>
    <w:rsid w:val="00252615"/>
    <w:rsid w:val="002546CA"/>
    <w:rsid w:val="00255349"/>
    <w:rsid w:val="002615E1"/>
    <w:rsid w:val="002616BB"/>
    <w:rsid w:val="0027270F"/>
    <w:rsid w:val="002751A7"/>
    <w:rsid w:val="00276C15"/>
    <w:rsid w:val="00280BC5"/>
    <w:rsid w:val="002820EA"/>
    <w:rsid w:val="00283B83"/>
    <w:rsid w:val="002841FD"/>
    <w:rsid w:val="00285093"/>
    <w:rsid w:val="002860B7"/>
    <w:rsid w:val="002878FA"/>
    <w:rsid w:val="0029196D"/>
    <w:rsid w:val="002931E1"/>
    <w:rsid w:val="00294C32"/>
    <w:rsid w:val="002A050E"/>
    <w:rsid w:val="002A651F"/>
    <w:rsid w:val="002A697E"/>
    <w:rsid w:val="002A7CD1"/>
    <w:rsid w:val="002B0345"/>
    <w:rsid w:val="002B103F"/>
    <w:rsid w:val="002B135A"/>
    <w:rsid w:val="002B3336"/>
    <w:rsid w:val="002B3587"/>
    <w:rsid w:val="002B721F"/>
    <w:rsid w:val="002C1A26"/>
    <w:rsid w:val="002C1EFC"/>
    <w:rsid w:val="002C4EFD"/>
    <w:rsid w:val="002C574B"/>
    <w:rsid w:val="002C5954"/>
    <w:rsid w:val="002C7586"/>
    <w:rsid w:val="002C7D2F"/>
    <w:rsid w:val="002D16F3"/>
    <w:rsid w:val="002D1E72"/>
    <w:rsid w:val="002D28AF"/>
    <w:rsid w:val="002D2E58"/>
    <w:rsid w:val="002D3855"/>
    <w:rsid w:val="002D5DDC"/>
    <w:rsid w:val="002E32A5"/>
    <w:rsid w:val="002E4ED3"/>
    <w:rsid w:val="002E51CC"/>
    <w:rsid w:val="002F141A"/>
    <w:rsid w:val="002F1C95"/>
    <w:rsid w:val="002F3355"/>
    <w:rsid w:val="002F3B1F"/>
    <w:rsid w:val="002F4CA7"/>
    <w:rsid w:val="002F547C"/>
    <w:rsid w:val="00300686"/>
    <w:rsid w:val="00301E86"/>
    <w:rsid w:val="00302D21"/>
    <w:rsid w:val="00303B9A"/>
    <w:rsid w:val="00306217"/>
    <w:rsid w:val="00310B69"/>
    <w:rsid w:val="00310DF8"/>
    <w:rsid w:val="0031113E"/>
    <w:rsid w:val="00314043"/>
    <w:rsid w:val="003244C3"/>
    <w:rsid w:val="00326F76"/>
    <w:rsid w:val="003303B4"/>
    <w:rsid w:val="00332F9E"/>
    <w:rsid w:val="003345CC"/>
    <w:rsid w:val="00336AFF"/>
    <w:rsid w:val="00337E97"/>
    <w:rsid w:val="00341579"/>
    <w:rsid w:val="00341BE9"/>
    <w:rsid w:val="003425CB"/>
    <w:rsid w:val="003440B5"/>
    <w:rsid w:val="003451BC"/>
    <w:rsid w:val="003459BB"/>
    <w:rsid w:val="0035334F"/>
    <w:rsid w:val="00354F69"/>
    <w:rsid w:val="003558AA"/>
    <w:rsid w:val="00355FC9"/>
    <w:rsid w:val="0035631E"/>
    <w:rsid w:val="003576B9"/>
    <w:rsid w:val="0035797E"/>
    <w:rsid w:val="0036174A"/>
    <w:rsid w:val="003618DE"/>
    <w:rsid w:val="00362EC2"/>
    <w:rsid w:val="0036323B"/>
    <w:rsid w:val="00363743"/>
    <w:rsid w:val="003658D1"/>
    <w:rsid w:val="00370A48"/>
    <w:rsid w:val="00373DF4"/>
    <w:rsid w:val="003745C5"/>
    <w:rsid w:val="00382A67"/>
    <w:rsid w:val="003833DD"/>
    <w:rsid w:val="00384BE2"/>
    <w:rsid w:val="00385066"/>
    <w:rsid w:val="00393B25"/>
    <w:rsid w:val="003A370E"/>
    <w:rsid w:val="003A412B"/>
    <w:rsid w:val="003B1CEB"/>
    <w:rsid w:val="003B2797"/>
    <w:rsid w:val="003B397F"/>
    <w:rsid w:val="003B7DFD"/>
    <w:rsid w:val="003C067B"/>
    <w:rsid w:val="003C38C6"/>
    <w:rsid w:val="003C4CC2"/>
    <w:rsid w:val="003C701F"/>
    <w:rsid w:val="003D2CA6"/>
    <w:rsid w:val="003D4AB7"/>
    <w:rsid w:val="003E3945"/>
    <w:rsid w:val="003E3A2B"/>
    <w:rsid w:val="003E5858"/>
    <w:rsid w:val="003E72AD"/>
    <w:rsid w:val="003F6608"/>
    <w:rsid w:val="004026A5"/>
    <w:rsid w:val="0041044A"/>
    <w:rsid w:val="00412264"/>
    <w:rsid w:val="00421C49"/>
    <w:rsid w:val="00422C42"/>
    <w:rsid w:val="004250CD"/>
    <w:rsid w:val="00425C86"/>
    <w:rsid w:val="00430760"/>
    <w:rsid w:val="00433CE3"/>
    <w:rsid w:val="00436345"/>
    <w:rsid w:val="004363E1"/>
    <w:rsid w:val="00441A92"/>
    <w:rsid w:val="004431A2"/>
    <w:rsid w:val="00444EA6"/>
    <w:rsid w:val="00445288"/>
    <w:rsid w:val="00445388"/>
    <w:rsid w:val="00446058"/>
    <w:rsid w:val="00451324"/>
    <w:rsid w:val="0045216F"/>
    <w:rsid w:val="00452636"/>
    <w:rsid w:val="00457861"/>
    <w:rsid w:val="004632D1"/>
    <w:rsid w:val="00463816"/>
    <w:rsid w:val="00466019"/>
    <w:rsid w:val="004708FB"/>
    <w:rsid w:val="004724E4"/>
    <w:rsid w:val="0047264A"/>
    <w:rsid w:val="00472F8C"/>
    <w:rsid w:val="00473FF2"/>
    <w:rsid w:val="004866BD"/>
    <w:rsid w:val="00486847"/>
    <w:rsid w:val="00487B35"/>
    <w:rsid w:val="00490C24"/>
    <w:rsid w:val="00493E90"/>
    <w:rsid w:val="00495237"/>
    <w:rsid w:val="004A1782"/>
    <w:rsid w:val="004A4206"/>
    <w:rsid w:val="004A61AA"/>
    <w:rsid w:val="004A7013"/>
    <w:rsid w:val="004B1809"/>
    <w:rsid w:val="004B273C"/>
    <w:rsid w:val="004B57C5"/>
    <w:rsid w:val="004C001C"/>
    <w:rsid w:val="004C194B"/>
    <w:rsid w:val="004C2501"/>
    <w:rsid w:val="004C55AB"/>
    <w:rsid w:val="004C5ED7"/>
    <w:rsid w:val="004D6C47"/>
    <w:rsid w:val="004E001A"/>
    <w:rsid w:val="004E1ECF"/>
    <w:rsid w:val="004E7291"/>
    <w:rsid w:val="004F2E4F"/>
    <w:rsid w:val="004F43F3"/>
    <w:rsid w:val="004F65FA"/>
    <w:rsid w:val="005028BF"/>
    <w:rsid w:val="00505358"/>
    <w:rsid w:val="00505B96"/>
    <w:rsid w:val="00506E8F"/>
    <w:rsid w:val="005102D1"/>
    <w:rsid w:val="00513F2E"/>
    <w:rsid w:val="00514F13"/>
    <w:rsid w:val="0052175A"/>
    <w:rsid w:val="00524BD5"/>
    <w:rsid w:val="005345F3"/>
    <w:rsid w:val="005354EE"/>
    <w:rsid w:val="00536253"/>
    <w:rsid w:val="005363DE"/>
    <w:rsid w:val="00542909"/>
    <w:rsid w:val="00544C84"/>
    <w:rsid w:val="00546443"/>
    <w:rsid w:val="0055332D"/>
    <w:rsid w:val="00554BDF"/>
    <w:rsid w:val="00563893"/>
    <w:rsid w:val="00571A59"/>
    <w:rsid w:val="00574554"/>
    <w:rsid w:val="0057540B"/>
    <w:rsid w:val="00575BDB"/>
    <w:rsid w:val="00576E11"/>
    <w:rsid w:val="00577749"/>
    <w:rsid w:val="00582882"/>
    <w:rsid w:val="0058291F"/>
    <w:rsid w:val="005838F6"/>
    <w:rsid w:val="00584A70"/>
    <w:rsid w:val="00584AA5"/>
    <w:rsid w:val="00596A31"/>
    <w:rsid w:val="0059734A"/>
    <w:rsid w:val="00597D4A"/>
    <w:rsid w:val="005A0C8A"/>
    <w:rsid w:val="005A0EBC"/>
    <w:rsid w:val="005A3D76"/>
    <w:rsid w:val="005B06FF"/>
    <w:rsid w:val="005B4701"/>
    <w:rsid w:val="005B54AB"/>
    <w:rsid w:val="005B7263"/>
    <w:rsid w:val="005C2345"/>
    <w:rsid w:val="005C337E"/>
    <w:rsid w:val="005C33E7"/>
    <w:rsid w:val="005C4178"/>
    <w:rsid w:val="005C443D"/>
    <w:rsid w:val="005C5384"/>
    <w:rsid w:val="005C7375"/>
    <w:rsid w:val="005D00F3"/>
    <w:rsid w:val="005D0E13"/>
    <w:rsid w:val="005D0E17"/>
    <w:rsid w:val="005D154C"/>
    <w:rsid w:val="005D1F75"/>
    <w:rsid w:val="005D25EE"/>
    <w:rsid w:val="005D546B"/>
    <w:rsid w:val="005D5605"/>
    <w:rsid w:val="005E0482"/>
    <w:rsid w:val="005E0BBD"/>
    <w:rsid w:val="005E1253"/>
    <w:rsid w:val="005E46E0"/>
    <w:rsid w:val="005E4E43"/>
    <w:rsid w:val="005E53AB"/>
    <w:rsid w:val="005E7AE3"/>
    <w:rsid w:val="005F3CF7"/>
    <w:rsid w:val="005F643B"/>
    <w:rsid w:val="00600862"/>
    <w:rsid w:val="00601890"/>
    <w:rsid w:val="00603CF1"/>
    <w:rsid w:val="00605936"/>
    <w:rsid w:val="006155B3"/>
    <w:rsid w:val="006204C8"/>
    <w:rsid w:val="00631205"/>
    <w:rsid w:val="0063217E"/>
    <w:rsid w:val="0063517F"/>
    <w:rsid w:val="00641365"/>
    <w:rsid w:val="00641DDB"/>
    <w:rsid w:val="0064200E"/>
    <w:rsid w:val="0064213E"/>
    <w:rsid w:val="00642592"/>
    <w:rsid w:val="00643F20"/>
    <w:rsid w:val="00651396"/>
    <w:rsid w:val="00653CE9"/>
    <w:rsid w:val="00655369"/>
    <w:rsid w:val="00655BE6"/>
    <w:rsid w:val="00657CD5"/>
    <w:rsid w:val="00660151"/>
    <w:rsid w:val="0066233B"/>
    <w:rsid w:val="00662560"/>
    <w:rsid w:val="00662898"/>
    <w:rsid w:val="00663FF9"/>
    <w:rsid w:val="00665084"/>
    <w:rsid w:val="00667746"/>
    <w:rsid w:val="0067248F"/>
    <w:rsid w:val="00685A65"/>
    <w:rsid w:val="00686978"/>
    <w:rsid w:val="006902F1"/>
    <w:rsid w:val="00695196"/>
    <w:rsid w:val="0069792F"/>
    <w:rsid w:val="006A0570"/>
    <w:rsid w:val="006A245C"/>
    <w:rsid w:val="006A2E5F"/>
    <w:rsid w:val="006B0FEE"/>
    <w:rsid w:val="006B2AD8"/>
    <w:rsid w:val="006B61E5"/>
    <w:rsid w:val="006C0F20"/>
    <w:rsid w:val="006C116C"/>
    <w:rsid w:val="006C225E"/>
    <w:rsid w:val="006C660E"/>
    <w:rsid w:val="006C6D40"/>
    <w:rsid w:val="006D07A1"/>
    <w:rsid w:val="006D179B"/>
    <w:rsid w:val="006D36D6"/>
    <w:rsid w:val="006D4646"/>
    <w:rsid w:val="006E114D"/>
    <w:rsid w:val="006E3295"/>
    <w:rsid w:val="006E3517"/>
    <w:rsid w:val="006E3D3A"/>
    <w:rsid w:val="006E514B"/>
    <w:rsid w:val="006E5229"/>
    <w:rsid w:val="006E5F62"/>
    <w:rsid w:val="006E6C49"/>
    <w:rsid w:val="006F08D6"/>
    <w:rsid w:val="006F1BE3"/>
    <w:rsid w:val="006F6991"/>
    <w:rsid w:val="006F6A49"/>
    <w:rsid w:val="006F7275"/>
    <w:rsid w:val="00702CD2"/>
    <w:rsid w:val="00705897"/>
    <w:rsid w:val="00710ACD"/>
    <w:rsid w:val="007114AF"/>
    <w:rsid w:val="0071393E"/>
    <w:rsid w:val="00715A5D"/>
    <w:rsid w:val="00720F1E"/>
    <w:rsid w:val="0072240D"/>
    <w:rsid w:val="0072739D"/>
    <w:rsid w:val="0072764A"/>
    <w:rsid w:val="007316D5"/>
    <w:rsid w:val="00732495"/>
    <w:rsid w:val="0073505B"/>
    <w:rsid w:val="0073561B"/>
    <w:rsid w:val="00735C29"/>
    <w:rsid w:val="0074513E"/>
    <w:rsid w:val="007459CE"/>
    <w:rsid w:val="00750767"/>
    <w:rsid w:val="00750DCE"/>
    <w:rsid w:val="00752777"/>
    <w:rsid w:val="00752A3A"/>
    <w:rsid w:val="00753C41"/>
    <w:rsid w:val="007550E8"/>
    <w:rsid w:val="00760220"/>
    <w:rsid w:val="007612B7"/>
    <w:rsid w:val="00761D51"/>
    <w:rsid w:val="0076291F"/>
    <w:rsid w:val="00763E4D"/>
    <w:rsid w:val="007646C2"/>
    <w:rsid w:val="00766351"/>
    <w:rsid w:val="007675D3"/>
    <w:rsid w:val="00773F7F"/>
    <w:rsid w:val="00777A76"/>
    <w:rsid w:val="00777ABB"/>
    <w:rsid w:val="00784CE8"/>
    <w:rsid w:val="00787A96"/>
    <w:rsid w:val="0079088E"/>
    <w:rsid w:val="0079140D"/>
    <w:rsid w:val="007946D4"/>
    <w:rsid w:val="007958C9"/>
    <w:rsid w:val="00797A7F"/>
    <w:rsid w:val="007A05F6"/>
    <w:rsid w:val="007A391F"/>
    <w:rsid w:val="007A53BB"/>
    <w:rsid w:val="007A6658"/>
    <w:rsid w:val="007A7FAE"/>
    <w:rsid w:val="007B1573"/>
    <w:rsid w:val="007B53C0"/>
    <w:rsid w:val="007B6B21"/>
    <w:rsid w:val="007D023E"/>
    <w:rsid w:val="007D183B"/>
    <w:rsid w:val="007D5E0B"/>
    <w:rsid w:val="007D7463"/>
    <w:rsid w:val="007E68A1"/>
    <w:rsid w:val="007F60D7"/>
    <w:rsid w:val="00800313"/>
    <w:rsid w:val="00800F27"/>
    <w:rsid w:val="00801135"/>
    <w:rsid w:val="0081059C"/>
    <w:rsid w:val="008110B8"/>
    <w:rsid w:val="008168B2"/>
    <w:rsid w:val="00817F25"/>
    <w:rsid w:val="00825188"/>
    <w:rsid w:val="00832638"/>
    <w:rsid w:val="00834A9E"/>
    <w:rsid w:val="008358D9"/>
    <w:rsid w:val="0083763D"/>
    <w:rsid w:val="008476EE"/>
    <w:rsid w:val="008505B5"/>
    <w:rsid w:val="00852787"/>
    <w:rsid w:val="008537CB"/>
    <w:rsid w:val="00853CFE"/>
    <w:rsid w:val="00853FDE"/>
    <w:rsid w:val="0085595A"/>
    <w:rsid w:val="008603C5"/>
    <w:rsid w:val="00861633"/>
    <w:rsid w:val="00862435"/>
    <w:rsid w:val="00864CAF"/>
    <w:rsid w:val="00867476"/>
    <w:rsid w:val="00867A30"/>
    <w:rsid w:val="00871E84"/>
    <w:rsid w:val="008749B9"/>
    <w:rsid w:val="00876DD2"/>
    <w:rsid w:val="008839B9"/>
    <w:rsid w:val="0088465A"/>
    <w:rsid w:val="008859A5"/>
    <w:rsid w:val="00887635"/>
    <w:rsid w:val="008917D5"/>
    <w:rsid w:val="008954DD"/>
    <w:rsid w:val="008A0FB0"/>
    <w:rsid w:val="008A0FF9"/>
    <w:rsid w:val="008A1E82"/>
    <w:rsid w:val="008A57FE"/>
    <w:rsid w:val="008B06CC"/>
    <w:rsid w:val="008B0F67"/>
    <w:rsid w:val="008B11F8"/>
    <w:rsid w:val="008B7122"/>
    <w:rsid w:val="008B7641"/>
    <w:rsid w:val="008C0526"/>
    <w:rsid w:val="008C1F6A"/>
    <w:rsid w:val="008C2734"/>
    <w:rsid w:val="008C6667"/>
    <w:rsid w:val="008D0D51"/>
    <w:rsid w:val="008D2BD1"/>
    <w:rsid w:val="008D3614"/>
    <w:rsid w:val="008D4F75"/>
    <w:rsid w:val="008D5F7A"/>
    <w:rsid w:val="008D69A4"/>
    <w:rsid w:val="008D7AF3"/>
    <w:rsid w:val="008E286D"/>
    <w:rsid w:val="008E4CAE"/>
    <w:rsid w:val="008E5699"/>
    <w:rsid w:val="008E69CE"/>
    <w:rsid w:val="008F07B4"/>
    <w:rsid w:val="008F3885"/>
    <w:rsid w:val="00901458"/>
    <w:rsid w:val="00907A2C"/>
    <w:rsid w:val="00914B59"/>
    <w:rsid w:val="00915512"/>
    <w:rsid w:val="00917629"/>
    <w:rsid w:val="00917D3F"/>
    <w:rsid w:val="009213BD"/>
    <w:rsid w:val="00923309"/>
    <w:rsid w:val="0092532C"/>
    <w:rsid w:val="00927422"/>
    <w:rsid w:val="00931A5A"/>
    <w:rsid w:val="00936D13"/>
    <w:rsid w:val="00936F1B"/>
    <w:rsid w:val="0093720A"/>
    <w:rsid w:val="00940267"/>
    <w:rsid w:val="009453FC"/>
    <w:rsid w:val="00947109"/>
    <w:rsid w:val="00950D60"/>
    <w:rsid w:val="0095229B"/>
    <w:rsid w:val="0095465E"/>
    <w:rsid w:val="009547A5"/>
    <w:rsid w:val="00954EF2"/>
    <w:rsid w:val="009559EC"/>
    <w:rsid w:val="009562BC"/>
    <w:rsid w:val="00963F1D"/>
    <w:rsid w:val="00964991"/>
    <w:rsid w:val="009664A8"/>
    <w:rsid w:val="0096706C"/>
    <w:rsid w:val="009673E5"/>
    <w:rsid w:val="00970707"/>
    <w:rsid w:val="00971A0E"/>
    <w:rsid w:val="009743D1"/>
    <w:rsid w:val="00975715"/>
    <w:rsid w:val="009822EB"/>
    <w:rsid w:val="009839F7"/>
    <w:rsid w:val="00990243"/>
    <w:rsid w:val="0099075C"/>
    <w:rsid w:val="009A6CEA"/>
    <w:rsid w:val="009B0B22"/>
    <w:rsid w:val="009B1DF2"/>
    <w:rsid w:val="009B4E26"/>
    <w:rsid w:val="009B4EF2"/>
    <w:rsid w:val="009C4BF8"/>
    <w:rsid w:val="009D3BFD"/>
    <w:rsid w:val="009D5ABD"/>
    <w:rsid w:val="009D7DDC"/>
    <w:rsid w:val="009E2604"/>
    <w:rsid w:val="009E330B"/>
    <w:rsid w:val="009E3E87"/>
    <w:rsid w:val="009F040F"/>
    <w:rsid w:val="009F078A"/>
    <w:rsid w:val="009F2C15"/>
    <w:rsid w:val="009F44F0"/>
    <w:rsid w:val="009F5E71"/>
    <w:rsid w:val="009F7F92"/>
    <w:rsid w:val="00A10BA6"/>
    <w:rsid w:val="00A11B00"/>
    <w:rsid w:val="00A14328"/>
    <w:rsid w:val="00A1561E"/>
    <w:rsid w:val="00A1695E"/>
    <w:rsid w:val="00A169B6"/>
    <w:rsid w:val="00A22D68"/>
    <w:rsid w:val="00A252A4"/>
    <w:rsid w:val="00A259FC"/>
    <w:rsid w:val="00A278D0"/>
    <w:rsid w:val="00A315C6"/>
    <w:rsid w:val="00A32990"/>
    <w:rsid w:val="00A329E1"/>
    <w:rsid w:val="00A375EA"/>
    <w:rsid w:val="00A45474"/>
    <w:rsid w:val="00A4566C"/>
    <w:rsid w:val="00A4570E"/>
    <w:rsid w:val="00A45C2C"/>
    <w:rsid w:val="00A476AF"/>
    <w:rsid w:val="00A52B1D"/>
    <w:rsid w:val="00A53688"/>
    <w:rsid w:val="00A55779"/>
    <w:rsid w:val="00A57A35"/>
    <w:rsid w:val="00A63A4D"/>
    <w:rsid w:val="00A67614"/>
    <w:rsid w:val="00A715BE"/>
    <w:rsid w:val="00A77C3A"/>
    <w:rsid w:val="00A80E37"/>
    <w:rsid w:val="00A8133D"/>
    <w:rsid w:val="00A818A2"/>
    <w:rsid w:val="00A81C59"/>
    <w:rsid w:val="00A91717"/>
    <w:rsid w:val="00A92520"/>
    <w:rsid w:val="00A9377A"/>
    <w:rsid w:val="00A95A38"/>
    <w:rsid w:val="00AA429B"/>
    <w:rsid w:val="00AA53D4"/>
    <w:rsid w:val="00AB0267"/>
    <w:rsid w:val="00AB1447"/>
    <w:rsid w:val="00AB4D07"/>
    <w:rsid w:val="00AB5857"/>
    <w:rsid w:val="00AB67DC"/>
    <w:rsid w:val="00AB690D"/>
    <w:rsid w:val="00AB7E9F"/>
    <w:rsid w:val="00AC05B2"/>
    <w:rsid w:val="00AC09AE"/>
    <w:rsid w:val="00AC5D06"/>
    <w:rsid w:val="00AD2635"/>
    <w:rsid w:val="00AD429F"/>
    <w:rsid w:val="00AD77F3"/>
    <w:rsid w:val="00AE1296"/>
    <w:rsid w:val="00AE1AD9"/>
    <w:rsid w:val="00AE78FD"/>
    <w:rsid w:val="00AF17A0"/>
    <w:rsid w:val="00AF191C"/>
    <w:rsid w:val="00AF2FDB"/>
    <w:rsid w:val="00AF6AC6"/>
    <w:rsid w:val="00B002D2"/>
    <w:rsid w:val="00B03EC8"/>
    <w:rsid w:val="00B11FA4"/>
    <w:rsid w:val="00B1315D"/>
    <w:rsid w:val="00B134E6"/>
    <w:rsid w:val="00B17EF6"/>
    <w:rsid w:val="00B2355F"/>
    <w:rsid w:val="00B239E7"/>
    <w:rsid w:val="00B263B8"/>
    <w:rsid w:val="00B331D4"/>
    <w:rsid w:val="00B3660F"/>
    <w:rsid w:val="00B40084"/>
    <w:rsid w:val="00B422D8"/>
    <w:rsid w:val="00B43079"/>
    <w:rsid w:val="00B45820"/>
    <w:rsid w:val="00B466AD"/>
    <w:rsid w:val="00B46E9D"/>
    <w:rsid w:val="00B4763B"/>
    <w:rsid w:val="00B479FD"/>
    <w:rsid w:val="00B51ECF"/>
    <w:rsid w:val="00B5386A"/>
    <w:rsid w:val="00B56AB8"/>
    <w:rsid w:val="00B618B0"/>
    <w:rsid w:val="00B626A2"/>
    <w:rsid w:val="00B63AF8"/>
    <w:rsid w:val="00B65402"/>
    <w:rsid w:val="00B66AA0"/>
    <w:rsid w:val="00B6713B"/>
    <w:rsid w:val="00B67A41"/>
    <w:rsid w:val="00B7023B"/>
    <w:rsid w:val="00B74AFF"/>
    <w:rsid w:val="00B756C5"/>
    <w:rsid w:val="00B8325C"/>
    <w:rsid w:val="00B84054"/>
    <w:rsid w:val="00B87193"/>
    <w:rsid w:val="00B90668"/>
    <w:rsid w:val="00B91403"/>
    <w:rsid w:val="00B949FB"/>
    <w:rsid w:val="00B95604"/>
    <w:rsid w:val="00B9653B"/>
    <w:rsid w:val="00B96AE2"/>
    <w:rsid w:val="00BA02B9"/>
    <w:rsid w:val="00BA1319"/>
    <w:rsid w:val="00BA2E8C"/>
    <w:rsid w:val="00BA57CB"/>
    <w:rsid w:val="00BB51A7"/>
    <w:rsid w:val="00BB6B81"/>
    <w:rsid w:val="00BB6DAD"/>
    <w:rsid w:val="00BB7569"/>
    <w:rsid w:val="00BC038D"/>
    <w:rsid w:val="00BC18F6"/>
    <w:rsid w:val="00BC39D4"/>
    <w:rsid w:val="00BC3E92"/>
    <w:rsid w:val="00BC530E"/>
    <w:rsid w:val="00BC615B"/>
    <w:rsid w:val="00BC7641"/>
    <w:rsid w:val="00BC78FA"/>
    <w:rsid w:val="00BD6094"/>
    <w:rsid w:val="00BD6393"/>
    <w:rsid w:val="00BE1E29"/>
    <w:rsid w:val="00BE7E53"/>
    <w:rsid w:val="00BF69D1"/>
    <w:rsid w:val="00BF754A"/>
    <w:rsid w:val="00C00443"/>
    <w:rsid w:val="00C005AB"/>
    <w:rsid w:val="00C00A4F"/>
    <w:rsid w:val="00C046DF"/>
    <w:rsid w:val="00C1138B"/>
    <w:rsid w:val="00C1397D"/>
    <w:rsid w:val="00C243F5"/>
    <w:rsid w:val="00C277F0"/>
    <w:rsid w:val="00C32B9F"/>
    <w:rsid w:val="00C33506"/>
    <w:rsid w:val="00C350F7"/>
    <w:rsid w:val="00C370B0"/>
    <w:rsid w:val="00C46551"/>
    <w:rsid w:val="00C4741B"/>
    <w:rsid w:val="00C50C64"/>
    <w:rsid w:val="00C55183"/>
    <w:rsid w:val="00C62E6F"/>
    <w:rsid w:val="00C62EEA"/>
    <w:rsid w:val="00C639D6"/>
    <w:rsid w:val="00C7094A"/>
    <w:rsid w:val="00C70FB6"/>
    <w:rsid w:val="00C721CB"/>
    <w:rsid w:val="00C74537"/>
    <w:rsid w:val="00C81324"/>
    <w:rsid w:val="00C818E2"/>
    <w:rsid w:val="00C86C6E"/>
    <w:rsid w:val="00C87130"/>
    <w:rsid w:val="00C97236"/>
    <w:rsid w:val="00CA3112"/>
    <w:rsid w:val="00CA37A8"/>
    <w:rsid w:val="00CA6FA2"/>
    <w:rsid w:val="00CC0B65"/>
    <w:rsid w:val="00CC24BA"/>
    <w:rsid w:val="00CC565C"/>
    <w:rsid w:val="00CC6E5C"/>
    <w:rsid w:val="00CC7EE4"/>
    <w:rsid w:val="00CD28C7"/>
    <w:rsid w:val="00CD3ACC"/>
    <w:rsid w:val="00CE4DDB"/>
    <w:rsid w:val="00CE60BE"/>
    <w:rsid w:val="00CE6DE8"/>
    <w:rsid w:val="00CF0531"/>
    <w:rsid w:val="00CF5D9B"/>
    <w:rsid w:val="00CF615F"/>
    <w:rsid w:val="00CF6EC3"/>
    <w:rsid w:val="00CF76F9"/>
    <w:rsid w:val="00D04194"/>
    <w:rsid w:val="00D051A4"/>
    <w:rsid w:val="00D16E02"/>
    <w:rsid w:val="00D16EA8"/>
    <w:rsid w:val="00D203CB"/>
    <w:rsid w:val="00D20728"/>
    <w:rsid w:val="00D220FC"/>
    <w:rsid w:val="00D24B1A"/>
    <w:rsid w:val="00D25934"/>
    <w:rsid w:val="00D26C40"/>
    <w:rsid w:val="00D3030E"/>
    <w:rsid w:val="00D30FD6"/>
    <w:rsid w:val="00D311DF"/>
    <w:rsid w:val="00D34D3D"/>
    <w:rsid w:val="00D35FAA"/>
    <w:rsid w:val="00D40944"/>
    <w:rsid w:val="00D41B98"/>
    <w:rsid w:val="00D4369F"/>
    <w:rsid w:val="00D4539D"/>
    <w:rsid w:val="00D51F65"/>
    <w:rsid w:val="00D56CFE"/>
    <w:rsid w:val="00D572FE"/>
    <w:rsid w:val="00D60751"/>
    <w:rsid w:val="00D6104D"/>
    <w:rsid w:val="00D61A8E"/>
    <w:rsid w:val="00D61C82"/>
    <w:rsid w:val="00D724E4"/>
    <w:rsid w:val="00D728D5"/>
    <w:rsid w:val="00D74840"/>
    <w:rsid w:val="00D75EFC"/>
    <w:rsid w:val="00D77D2B"/>
    <w:rsid w:val="00D86F65"/>
    <w:rsid w:val="00D92679"/>
    <w:rsid w:val="00D932EB"/>
    <w:rsid w:val="00D96A36"/>
    <w:rsid w:val="00DA0886"/>
    <w:rsid w:val="00DA1E72"/>
    <w:rsid w:val="00DA26A4"/>
    <w:rsid w:val="00DA4ACD"/>
    <w:rsid w:val="00DA6A53"/>
    <w:rsid w:val="00DB0743"/>
    <w:rsid w:val="00DB4C03"/>
    <w:rsid w:val="00DC3BF2"/>
    <w:rsid w:val="00DC5470"/>
    <w:rsid w:val="00DD447D"/>
    <w:rsid w:val="00DD653E"/>
    <w:rsid w:val="00DD700C"/>
    <w:rsid w:val="00DE5554"/>
    <w:rsid w:val="00DE57EF"/>
    <w:rsid w:val="00DE773A"/>
    <w:rsid w:val="00DE7822"/>
    <w:rsid w:val="00DE7AC9"/>
    <w:rsid w:val="00DE7F2D"/>
    <w:rsid w:val="00DF2893"/>
    <w:rsid w:val="00E00E6B"/>
    <w:rsid w:val="00E01181"/>
    <w:rsid w:val="00E11D83"/>
    <w:rsid w:val="00E1472D"/>
    <w:rsid w:val="00E1596C"/>
    <w:rsid w:val="00E15E51"/>
    <w:rsid w:val="00E17FDB"/>
    <w:rsid w:val="00E24BD5"/>
    <w:rsid w:val="00E30ADF"/>
    <w:rsid w:val="00E30E98"/>
    <w:rsid w:val="00E3225D"/>
    <w:rsid w:val="00E32A50"/>
    <w:rsid w:val="00E34B59"/>
    <w:rsid w:val="00E41431"/>
    <w:rsid w:val="00E41CB6"/>
    <w:rsid w:val="00E450F1"/>
    <w:rsid w:val="00E511A3"/>
    <w:rsid w:val="00E55AE9"/>
    <w:rsid w:val="00E60AC1"/>
    <w:rsid w:val="00E62BAF"/>
    <w:rsid w:val="00E643C0"/>
    <w:rsid w:val="00E652A6"/>
    <w:rsid w:val="00E67A4A"/>
    <w:rsid w:val="00E7058B"/>
    <w:rsid w:val="00E72A04"/>
    <w:rsid w:val="00E73898"/>
    <w:rsid w:val="00E811BD"/>
    <w:rsid w:val="00E81C18"/>
    <w:rsid w:val="00E85207"/>
    <w:rsid w:val="00E85289"/>
    <w:rsid w:val="00E87604"/>
    <w:rsid w:val="00E925AC"/>
    <w:rsid w:val="00E95C61"/>
    <w:rsid w:val="00E95EDC"/>
    <w:rsid w:val="00E979A0"/>
    <w:rsid w:val="00EA1422"/>
    <w:rsid w:val="00EA7991"/>
    <w:rsid w:val="00EB07BE"/>
    <w:rsid w:val="00EB3267"/>
    <w:rsid w:val="00EB50E7"/>
    <w:rsid w:val="00EB713F"/>
    <w:rsid w:val="00EC1130"/>
    <w:rsid w:val="00EC562D"/>
    <w:rsid w:val="00EC614A"/>
    <w:rsid w:val="00EC7BCA"/>
    <w:rsid w:val="00ED3393"/>
    <w:rsid w:val="00ED3EB1"/>
    <w:rsid w:val="00ED5CF2"/>
    <w:rsid w:val="00EE240B"/>
    <w:rsid w:val="00EE341F"/>
    <w:rsid w:val="00EE700B"/>
    <w:rsid w:val="00F00857"/>
    <w:rsid w:val="00F05AF4"/>
    <w:rsid w:val="00F068A7"/>
    <w:rsid w:val="00F073B4"/>
    <w:rsid w:val="00F07B02"/>
    <w:rsid w:val="00F12630"/>
    <w:rsid w:val="00F13303"/>
    <w:rsid w:val="00F14B1F"/>
    <w:rsid w:val="00F154E6"/>
    <w:rsid w:val="00F1735D"/>
    <w:rsid w:val="00F21B75"/>
    <w:rsid w:val="00F25A2E"/>
    <w:rsid w:val="00F26E45"/>
    <w:rsid w:val="00F33F57"/>
    <w:rsid w:val="00F443BF"/>
    <w:rsid w:val="00F44851"/>
    <w:rsid w:val="00F45619"/>
    <w:rsid w:val="00F50766"/>
    <w:rsid w:val="00F508A4"/>
    <w:rsid w:val="00F562DE"/>
    <w:rsid w:val="00F56455"/>
    <w:rsid w:val="00F610B5"/>
    <w:rsid w:val="00F62617"/>
    <w:rsid w:val="00F6424D"/>
    <w:rsid w:val="00F6783F"/>
    <w:rsid w:val="00F723BC"/>
    <w:rsid w:val="00F73500"/>
    <w:rsid w:val="00F75BB4"/>
    <w:rsid w:val="00F93CCF"/>
    <w:rsid w:val="00F94C1F"/>
    <w:rsid w:val="00F94FC5"/>
    <w:rsid w:val="00F96703"/>
    <w:rsid w:val="00F96D81"/>
    <w:rsid w:val="00FA1C94"/>
    <w:rsid w:val="00FA1DE4"/>
    <w:rsid w:val="00FA36B5"/>
    <w:rsid w:val="00FC09E5"/>
    <w:rsid w:val="00FC2E06"/>
    <w:rsid w:val="00FC74DF"/>
    <w:rsid w:val="00FC75F5"/>
    <w:rsid w:val="00FD043E"/>
    <w:rsid w:val="00FD0F25"/>
    <w:rsid w:val="00FD3820"/>
    <w:rsid w:val="00FE5895"/>
    <w:rsid w:val="00FE5B5E"/>
    <w:rsid w:val="00FF038C"/>
    <w:rsid w:val="00FF6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5263D"/>
  <w15:docId w15:val="{13D3AB91-9BEC-47E5-BE98-08A14394B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DB"/>
  </w:style>
  <w:style w:type="paragraph" w:styleId="Heading1">
    <w:name w:val="heading 1"/>
    <w:basedOn w:val="Normal"/>
    <w:next w:val="Normal"/>
    <w:link w:val="Heading1Char"/>
    <w:uiPriority w:val="9"/>
    <w:qFormat/>
    <w:rsid w:val="00D86F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363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4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447"/>
  </w:style>
  <w:style w:type="paragraph" w:styleId="Footer">
    <w:name w:val="footer"/>
    <w:basedOn w:val="Normal"/>
    <w:link w:val="FooterChar"/>
    <w:uiPriority w:val="99"/>
    <w:unhideWhenUsed/>
    <w:rsid w:val="00AB14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447"/>
  </w:style>
  <w:style w:type="paragraph" w:styleId="ListParagraph">
    <w:name w:val="List Paragraph"/>
    <w:basedOn w:val="Normal"/>
    <w:uiPriority w:val="34"/>
    <w:qFormat/>
    <w:rsid w:val="00AB1447"/>
    <w:pPr>
      <w:ind w:left="720"/>
      <w:contextualSpacing/>
    </w:pPr>
  </w:style>
  <w:style w:type="character" w:styleId="Hyperlink">
    <w:name w:val="Hyperlink"/>
    <w:basedOn w:val="DefaultParagraphFont"/>
    <w:uiPriority w:val="99"/>
    <w:unhideWhenUsed/>
    <w:rsid w:val="00A4570E"/>
    <w:rPr>
      <w:color w:val="0563C1" w:themeColor="hyperlink"/>
      <w:u w:val="single"/>
    </w:rPr>
  </w:style>
  <w:style w:type="character" w:styleId="UnresolvedMention">
    <w:name w:val="Unresolved Mention"/>
    <w:basedOn w:val="DefaultParagraphFont"/>
    <w:uiPriority w:val="99"/>
    <w:semiHidden/>
    <w:unhideWhenUsed/>
    <w:rsid w:val="00A4570E"/>
    <w:rPr>
      <w:color w:val="605E5C"/>
      <w:shd w:val="clear" w:color="auto" w:fill="E1DFDD"/>
    </w:rPr>
  </w:style>
  <w:style w:type="character" w:customStyle="1" w:styleId="gi">
    <w:name w:val="gi"/>
    <w:basedOn w:val="DefaultParagraphFont"/>
    <w:rsid w:val="00104655"/>
  </w:style>
  <w:style w:type="paragraph" w:styleId="NormalWeb">
    <w:name w:val="Normal (Web)"/>
    <w:basedOn w:val="Normal"/>
    <w:uiPriority w:val="99"/>
    <w:unhideWhenUsed/>
    <w:rsid w:val="00FF0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bdvaja">
    <w:name w:val="sc-bdvaja"/>
    <w:basedOn w:val="Normal"/>
    <w:rsid w:val="00601890"/>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97D4A"/>
    <w:pPr>
      <w:spacing w:after="0" w:line="240" w:lineRule="auto"/>
    </w:pPr>
  </w:style>
  <w:style w:type="character" w:customStyle="1" w:styleId="Heading2Char">
    <w:name w:val="Heading 2 Char"/>
    <w:basedOn w:val="DefaultParagraphFont"/>
    <w:link w:val="Heading2"/>
    <w:uiPriority w:val="9"/>
    <w:semiHidden/>
    <w:rsid w:val="004363E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86F65"/>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B11FA4"/>
    <w:rPr>
      <w:color w:val="954F72" w:themeColor="followedHyperlink"/>
      <w:u w:val="single"/>
    </w:rPr>
  </w:style>
  <w:style w:type="character" w:customStyle="1" w:styleId="field-content">
    <w:name w:val="field-content"/>
    <w:basedOn w:val="DefaultParagraphFont"/>
    <w:rsid w:val="00201C60"/>
  </w:style>
  <w:style w:type="character" w:customStyle="1" w:styleId="views-label">
    <w:name w:val="views-label"/>
    <w:basedOn w:val="DefaultParagraphFont"/>
    <w:rsid w:val="00201C60"/>
  </w:style>
  <w:style w:type="character" w:customStyle="1" w:styleId="locality">
    <w:name w:val="locality"/>
    <w:basedOn w:val="DefaultParagraphFont"/>
    <w:rsid w:val="00201C60"/>
  </w:style>
  <w:style w:type="character" w:customStyle="1" w:styleId="state">
    <w:name w:val="state"/>
    <w:basedOn w:val="DefaultParagraphFont"/>
    <w:rsid w:val="00201C60"/>
  </w:style>
  <w:style w:type="character" w:customStyle="1" w:styleId="postal-code">
    <w:name w:val="postal-code"/>
    <w:basedOn w:val="DefaultParagraphFont"/>
    <w:rsid w:val="00201C60"/>
  </w:style>
  <w:style w:type="character" w:styleId="Strong">
    <w:name w:val="Strong"/>
    <w:basedOn w:val="DefaultParagraphFont"/>
    <w:uiPriority w:val="22"/>
    <w:qFormat/>
    <w:rsid w:val="004632D1"/>
    <w:rPr>
      <w:b/>
      <w:bCs/>
    </w:rPr>
  </w:style>
  <w:style w:type="character" w:styleId="CommentReference">
    <w:name w:val="annotation reference"/>
    <w:basedOn w:val="DefaultParagraphFont"/>
    <w:uiPriority w:val="99"/>
    <w:semiHidden/>
    <w:unhideWhenUsed/>
    <w:rsid w:val="009213BD"/>
    <w:rPr>
      <w:sz w:val="16"/>
      <w:szCs w:val="16"/>
    </w:rPr>
  </w:style>
  <w:style w:type="paragraph" w:styleId="CommentText">
    <w:name w:val="annotation text"/>
    <w:basedOn w:val="Normal"/>
    <w:link w:val="CommentTextChar"/>
    <w:uiPriority w:val="99"/>
    <w:semiHidden/>
    <w:unhideWhenUsed/>
    <w:rsid w:val="009213BD"/>
    <w:pPr>
      <w:spacing w:line="240" w:lineRule="auto"/>
    </w:pPr>
    <w:rPr>
      <w:sz w:val="20"/>
      <w:szCs w:val="20"/>
    </w:rPr>
  </w:style>
  <w:style w:type="character" w:customStyle="1" w:styleId="CommentTextChar">
    <w:name w:val="Comment Text Char"/>
    <w:basedOn w:val="DefaultParagraphFont"/>
    <w:link w:val="CommentText"/>
    <w:uiPriority w:val="99"/>
    <w:semiHidden/>
    <w:rsid w:val="009213BD"/>
    <w:rPr>
      <w:sz w:val="20"/>
      <w:szCs w:val="20"/>
    </w:rPr>
  </w:style>
  <w:style w:type="paragraph" w:styleId="CommentSubject">
    <w:name w:val="annotation subject"/>
    <w:basedOn w:val="CommentText"/>
    <w:next w:val="CommentText"/>
    <w:link w:val="CommentSubjectChar"/>
    <w:uiPriority w:val="99"/>
    <w:semiHidden/>
    <w:unhideWhenUsed/>
    <w:rsid w:val="009213BD"/>
    <w:rPr>
      <w:b/>
      <w:bCs/>
    </w:rPr>
  </w:style>
  <w:style w:type="character" w:customStyle="1" w:styleId="CommentSubjectChar">
    <w:name w:val="Comment Subject Char"/>
    <w:basedOn w:val="CommentTextChar"/>
    <w:link w:val="CommentSubject"/>
    <w:uiPriority w:val="99"/>
    <w:semiHidden/>
    <w:rsid w:val="009213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86">
      <w:bodyDiv w:val="1"/>
      <w:marLeft w:val="0"/>
      <w:marRight w:val="0"/>
      <w:marTop w:val="0"/>
      <w:marBottom w:val="0"/>
      <w:divBdr>
        <w:top w:val="none" w:sz="0" w:space="0" w:color="auto"/>
        <w:left w:val="none" w:sz="0" w:space="0" w:color="auto"/>
        <w:bottom w:val="none" w:sz="0" w:space="0" w:color="auto"/>
        <w:right w:val="none" w:sz="0" w:space="0" w:color="auto"/>
      </w:divBdr>
      <w:divsChild>
        <w:div w:id="251083408">
          <w:marLeft w:val="0"/>
          <w:marRight w:val="0"/>
          <w:marTop w:val="0"/>
          <w:marBottom w:val="0"/>
          <w:divBdr>
            <w:top w:val="none" w:sz="0" w:space="0" w:color="auto"/>
            <w:left w:val="none" w:sz="0" w:space="0" w:color="auto"/>
            <w:bottom w:val="none" w:sz="0" w:space="0" w:color="auto"/>
            <w:right w:val="none" w:sz="0" w:space="0" w:color="auto"/>
          </w:divBdr>
          <w:divsChild>
            <w:div w:id="1436247134">
              <w:marLeft w:val="0"/>
              <w:marRight w:val="0"/>
              <w:marTop w:val="0"/>
              <w:marBottom w:val="0"/>
              <w:divBdr>
                <w:top w:val="none" w:sz="0" w:space="0" w:color="auto"/>
                <w:left w:val="none" w:sz="0" w:space="0" w:color="auto"/>
                <w:bottom w:val="none" w:sz="0" w:space="0" w:color="auto"/>
                <w:right w:val="none" w:sz="0" w:space="0" w:color="auto"/>
              </w:divBdr>
            </w:div>
          </w:divsChild>
        </w:div>
        <w:div w:id="928929278">
          <w:marLeft w:val="0"/>
          <w:marRight w:val="0"/>
          <w:marTop w:val="0"/>
          <w:marBottom w:val="0"/>
          <w:divBdr>
            <w:top w:val="none" w:sz="0" w:space="0" w:color="auto"/>
            <w:left w:val="none" w:sz="0" w:space="0" w:color="auto"/>
            <w:bottom w:val="none" w:sz="0" w:space="0" w:color="auto"/>
            <w:right w:val="none" w:sz="0" w:space="0" w:color="auto"/>
          </w:divBdr>
        </w:div>
      </w:divsChild>
    </w:div>
    <w:div w:id="7567075">
      <w:bodyDiv w:val="1"/>
      <w:marLeft w:val="0"/>
      <w:marRight w:val="0"/>
      <w:marTop w:val="0"/>
      <w:marBottom w:val="0"/>
      <w:divBdr>
        <w:top w:val="none" w:sz="0" w:space="0" w:color="auto"/>
        <w:left w:val="none" w:sz="0" w:space="0" w:color="auto"/>
        <w:bottom w:val="none" w:sz="0" w:space="0" w:color="auto"/>
        <w:right w:val="none" w:sz="0" w:space="0" w:color="auto"/>
      </w:divBdr>
      <w:divsChild>
        <w:div w:id="780345496">
          <w:marLeft w:val="0"/>
          <w:marRight w:val="0"/>
          <w:marTop w:val="0"/>
          <w:marBottom w:val="0"/>
          <w:divBdr>
            <w:top w:val="none" w:sz="0" w:space="0" w:color="auto"/>
            <w:left w:val="none" w:sz="0" w:space="0" w:color="auto"/>
            <w:bottom w:val="none" w:sz="0" w:space="0" w:color="auto"/>
            <w:right w:val="none" w:sz="0" w:space="0" w:color="auto"/>
          </w:divBdr>
        </w:div>
        <w:div w:id="898781981">
          <w:marLeft w:val="0"/>
          <w:marRight w:val="0"/>
          <w:marTop w:val="0"/>
          <w:marBottom w:val="0"/>
          <w:divBdr>
            <w:top w:val="none" w:sz="0" w:space="0" w:color="auto"/>
            <w:left w:val="none" w:sz="0" w:space="0" w:color="auto"/>
            <w:bottom w:val="none" w:sz="0" w:space="0" w:color="auto"/>
            <w:right w:val="none" w:sz="0" w:space="0" w:color="auto"/>
          </w:divBdr>
        </w:div>
        <w:div w:id="1166171728">
          <w:marLeft w:val="0"/>
          <w:marRight w:val="0"/>
          <w:marTop w:val="0"/>
          <w:marBottom w:val="0"/>
          <w:divBdr>
            <w:top w:val="none" w:sz="0" w:space="0" w:color="auto"/>
            <w:left w:val="none" w:sz="0" w:space="0" w:color="auto"/>
            <w:bottom w:val="none" w:sz="0" w:space="0" w:color="auto"/>
            <w:right w:val="none" w:sz="0" w:space="0" w:color="auto"/>
          </w:divBdr>
        </w:div>
      </w:divsChild>
    </w:div>
    <w:div w:id="11341397">
      <w:bodyDiv w:val="1"/>
      <w:marLeft w:val="0"/>
      <w:marRight w:val="0"/>
      <w:marTop w:val="0"/>
      <w:marBottom w:val="0"/>
      <w:divBdr>
        <w:top w:val="none" w:sz="0" w:space="0" w:color="auto"/>
        <w:left w:val="none" w:sz="0" w:space="0" w:color="auto"/>
        <w:bottom w:val="none" w:sz="0" w:space="0" w:color="auto"/>
        <w:right w:val="none" w:sz="0" w:space="0" w:color="auto"/>
      </w:divBdr>
      <w:divsChild>
        <w:div w:id="725490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565050">
              <w:marLeft w:val="0"/>
              <w:marRight w:val="0"/>
              <w:marTop w:val="0"/>
              <w:marBottom w:val="0"/>
              <w:divBdr>
                <w:top w:val="none" w:sz="0" w:space="0" w:color="auto"/>
                <w:left w:val="none" w:sz="0" w:space="0" w:color="auto"/>
                <w:bottom w:val="none" w:sz="0" w:space="0" w:color="auto"/>
                <w:right w:val="none" w:sz="0" w:space="0" w:color="auto"/>
              </w:divBdr>
              <w:divsChild>
                <w:div w:id="3483237">
                  <w:marLeft w:val="0"/>
                  <w:marRight w:val="0"/>
                  <w:marTop w:val="0"/>
                  <w:marBottom w:val="0"/>
                  <w:divBdr>
                    <w:top w:val="none" w:sz="0" w:space="0" w:color="auto"/>
                    <w:left w:val="none" w:sz="0" w:space="0" w:color="auto"/>
                    <w:bottom w:val="none" w:sz="0" w:space="0" w:color="auto"/>
                    <w:right w:val="none" w:sz="0" w:space="0" w:color="auto"/>
                  </w:divBdr>
                  <w:divsChild>
                    <w:div w:id="19832391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83951982">
                          <w:marLeft w:val="0"/>
                          <w:marRight w:val="0"/>
                          <w:marTop w:val="0"/>
                          <w:marBottom w:val="0"/>
                          <w:divBdr>
                            <w:top w:val="none" w:sz="0" w:space="0" w:color="auto"/>
                            <w:left w:val="none" w:sz="0" w:space="0" w:color="auto"/>
                            <w:bottom w:val="none" w:sz="0" w:space="0" w:color="auto"/>
                            <w:right w:val="none" w:sz="0" w:space="0" w:color="auto"/>
                          </w:divBdr>
                          <w:divsChild>
                            <w:div w:id="1042024354">
                              <w:marLeft w:val="0"/>
                              <w:marRight w:val="0"/>
                              <w:marTop w:val="0"/>
                              <w:marBottom w:val="0"/>
                              <w:divBdr>
                                <w:top w:val="none" w:sz="0" w:space="0" w:color="auto"/>
                                <w:left w:val="none" w:sz="0" w:space="0" w:color="auto"/>
                                <w:bottom w:val="none" w:sz="0" w:space="0" w:color="auto"/>
                                <w:right w:val="none" w:sz="0" w:space="0" w:color="auto"/>
                              </w:divBdr>
                              <w:divsChild>
                                <w:div w:id="5615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952727">
      <w:bodyDiv w:val="1"/>
      <w:marLeft w:val="0"/>
      <w:marRight w:val="0"/>
      <w:marTop w:val="0"/>
      <w:marBottom w:val="0"/>
      <w:divBdr>
        <w:top w:val="none" w:sz="0" w:space="0" w:color="auto"/>
        <w:left w:val="none" w:sz="0" w:space="0" w:color="auto"/>
        <w:bottom w:val="none" w:sz="0" w:space="0" w:color="auto"/>
        <w:right w:val="none" w:sz="0" w:space="0" w:color="auto"/>
      </w:divBdr>
    </w:div>
    <w:div w:id="244535363">
      <w:bodyDiv w:val="1"/>
      <w:marLeft w:val="0"/>
      <w:marRight w:val="0"/>
      <w:marTop w:val="0"/>
      <w:marBottom w:val="0"/>
      <w:divBdr>
        <w:top w:val="none" w:sz="0" w:space="0" w:color="auto"/>
        <w:left w:val="none" w:sz="0" w:space="0" w:color="auto"/>
        <w:bottom w:val="none" w:sz="0" w:space="0" w:color="auto"/>
        <w:right w:val="none" w:sz="0" w:space="0" w:color="auto"/>
      </w:divBdr>
    </w:div>
    <w:div w:id="276718917">
      <w:bodyDiv w:val="1"/>
      <w:marLeft w:val="0"/>
      <w:marRight w:val="0"/>
      <w:marTop w:val="0"/>
      <w:marBottom w:val="0"/>
      <w:divBdr>
        <w:top w:val="none" w:sz="0" w:space="0" w:color="auto"/>
        <w:left w:val="none" w:sz="0" w:space="0" w:color="auto"/>
        <w:bottom w:val="none" w:sz="0" w:space="0" w:color="auto"/>
        <w:right w:val="none" w:sz="0" w:space="0" w:color="auto"/>
      </w:divBdr>
      <w:divsChild>
        <w:div w:id="1151410424">
          <w:marLeft w:val="0"/>
          <w:marRight w:val="0"/>
          <w:marTop w:val="0"/>
          <w:marBottom w:val="0"/>
          <w:divBdr>
            <w:top w:val="none" w:sz="0" w:space="0" w:color="auto"/>
            <w:left w:val="none" w:sz="0" w:space="0" w:color="auto"/>
            <w:bottom w:val="none" w:sz="0" w:space="0" w:color="auto"/>
            <w:right w:val="none" w:sz="0" w:space="0" w:color="auto"/>
          </w:divBdr>
          <w:divsChild>
            <w:div w:id="1210537151">
              <w:marLeft w:val="0"/>
              <w:marRight w:val="0"/>
              <w:marTop w:val="0"/>
              <w:marBottom w:val="0"/>
              <w:divBdr>
                <w:top w:val="none" w:sz="0" w:space="0" w:color="auto"/>
                <w:left w:val="none" w:sz="0" w:space="0" w:color="auto"/>
                <w:bottom w:val="none" w:sz="0" w:space="0" w:color="auto"/>
                <w:right w:val="none" w:sz="0" w:space="0" w:color="auto"/>
              </w:divBdr>
              <w:divsChild>
                <w:div w:id="24259746">
                  <w:marLeft w:val="0"/>
                  <w:marRight w:val="0"/>
                  <w:marTop w:val="0"/>
                  <w:marBottom w:val="0"/>
                  <w:divBdr>
                    <w:top w:val="none" w:sz="0" w:space="0" w:color="auto"/>
                    <w:left w:val="none" w:sz="0" w:space="0" w:color="auto"/>
                    <w:bottom w:val="none" w:sz="0" w:space="0" w:color="auto"/>
                    <w:right w:val="none" w:sz="0" w:space="0" w:color="auto"/>
                  </w:divBdr>
                  <w:divsChild>
                    <w:div w:id="17927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291334">
      <w:bodyDiv w:val="1"/>
      <w:marLeft w:val="0"/>
      <w:marRight w:val="0"/>
      <w:marTop w:val="0"/>
      <w:marBottom w:val="0"/>
      <w:divBdr>
        <w:top w:val="none" w:sz="0" w:space="0" w:color="auto"/>
        <w:left w:val="none" w:sz="0" w:space="0" w:color="auto"/>
        <w:bottom w:val="none" w:sz="0" w:space="0" w:color="auto"/>
        <w:right w:val="none" w:sz="0" w:space="0" w:color="auto"/>
      </w:divBdr>
    </w:div>
    <w:div w:id="372465317">
      <w:bodyDiv w:val="1"/>
      <w:marLeft w:val="0"/>
      <w:marRight w:val="0"/>
      <w:marTop w:val="0"/>
      <w:marBottom w:val="0"/>
      <w:divBdr>
        <w:top w:val="none" w:sz="0" w:space="0" w:color="auto"/>
        <w:left w:val="none" w:sz="0" w:space="0" w:color="auto"/>
        <w:bottom w:val="none" w:sz="0" w:space="0" w:color="auto"/>
        <w:right w:val="none" w:sz="0" w:space="0" w:color="auto"/>
      </w:divBdr>
    </w:div>
    <w:div w:id="378826163">
      <w:bodyDiv w:val="1"/>
      <w:marLeft w:val="0"/>
      <w:marRight w:val="0"/>
      <w:marTop w:val="0"/>
      <w:marBottom w:val="0"/>
      <w:divBdr>
        <w:top w:val="none" w:sz="0" w:space="0" w:color="auto"/>
        <w:left w:val="none" w:sz="0" w:space="0" w:color="auto"/>
        <w:bottom w:val="none" w:sz="0" w:space="0" w:color="auto"/>
        <w:right w:val="none" w:sz="0" w:space="0" w:color="auto"/>
      </w:divBdr>
    </w:div>
    <w:div w:id="448669356">
      <w:bodyDiv w:val="1"/>
      <w:marLeft w:val="0"/>
      <w:marRight w:val="0"/>
      <w:marTop w:val="0"/>
      <w:marBottom w:val="0"/>
      <w:divBdr>
        <w:top w:val="none" w:sz="0" w:space="0" w:color="auto"/>
        <w:left w:val="none" w:sz="0" w:space="0" w:color="auto"/>
        <w:bottom w:val="none" w:sz="0" w:space="0" w:color="auto"/>
        <w:right w:val="none" w:sz="0" w:space="0" w:color="auto"/>
      </w:divBdr>
      <w:divsChild>
        <w:div w:id="237374796">
          <w:marLeft w:val="0"/>
          <w:marRight w:val="0"/>
          <w:marTop w:val="0"/>
          <w:marBottom w:val="0"/>
          <w:divBdr>
            <w:top w:val="none" w:sz="0" w:space="0" w:color="auto"/>
            <w:left w:val="none" w:sz="0" w:space="0" w:color="auto"/>
            <w:bottom w:val="none" w:sz="0" w:space="0" w:color="auto"/>
            <w:right w:val="none" w:sz="0" w:space="0" w:color="auto"/>
          </w:divBdr>
        </w:div>
        <w:div w:id="1168594170">
          <w:marLeft w:val="0"/>
          <w:marRight w:val="0"/>
          <w:marTop w:val="0"/>
          <w:marBottom w:val="0"/>
          <w:divBdr>
            <w:top w:val="none" w:sz="0" w:space="0" w:color="auto"/>
            <w:left w:val="none" w:sz="0" w:space="0" w:color="auto"/>
            <w:bottom w:val="none" w:sz="0" w:space="0" w:color="auto"/>
            <w:right w:val="none" w:sz="0" w:space="0" w:color="auto"/>
          </w:divBdr>
        </w:div>
        <w:div w:id="1188712990">
          <w:marLeft w:val="0"/>
          <w:marRight w:val="0"/>
          <w:marTop w:val="0"/>
          <w:marBottom w:val="0"/>
          <w:divBdr>
            <w:top w:val="none" w:sz="0" w:space="0" w:color="auto"/>
            <w:left w:val="none" w:sz="0" w:space="0" w:color="auto"/>
            <w:bottom w:val="none" w:sz="0" w:space="0" w:color="auto"/>
            <w:right w:val="none" w:sz="0" w:space="0" w:color="auto"/>
          </w:divBdr>
        </w:div>
        <w:div w:id="1868524119">
          <w:marLeft w:val="0"/>
          <w:marRight w:val="0"/>
          <w:marTop w:val="0"/>
          <w:marBottom w:val="0"/>
          <w:divBdr>
            <w:top w:val="none" w:sz="0" w:space="0" w:color="auto"/>
            <w:left w:val="none" w:sz="0" w:space="0" w:color="auto"/>
            <w:bottom w:val="none" w:sz="0" w:space="0" w:color="auto"/>
            <w:right w:val="none" w:sz="0" w:space="0" w:color="auto"/>
          </w:divBdr>
        </w:div>
      </w:divsChild>
    </w:div>
    <w:div w:id="464080413">
      <w:bodyDiv w:val="1"/>
      <w:marLeft w:val="0"/>
      <w:marRight w:val="0"/>
      <w:marTop w:val="0"/>
      <w:marBottom w:val="0"/>
      <w:divBdr>
        <w:top w:val="none" w:sz="0" w:space="0" w:color="auto"/>
        <w:left w:val="none" w:sz="0" w:space="0" w:color="auto"/>
        <w:bottom w:val="none" w:sz="0" w:space="0" w:color="auto"/>
        <w:right w:val="none" w:sz="0" w:space="0" w:color="auto"/>
      </w:divBdr>
    </w:div>
    <w:div w:id="513307387">
      <w:bodyDiv w:val="1"/>
      <w:marLeft w:val="0"/>
      <w:marRight w:val="0"/>
      <w:marTop w:val="0"/>
      <w:marBottom w:val="0"/>
      <w:divBdr>
        <w:top w:val="none" w:sz="0" w:space="0" w:color="auto"/>
        <w:left w:val="none" w:sz="0" w:space="0" w:color="auto"/>
        <w:bottom w:val="none" w:sz="0" w:space="0" w:color="auto"/>
        <w:right w:val="none" w:sz="0" w:space="0" w:color="auto"/>
      </w:divBdr>
      <w:divsChild>
        <w:div w:id="1996100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5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669650">
      <w:bodyDiv w:val="1"/>
      <w:marLeft w:val="0"/>
      <w:marRight w:val="0"/>
      <w:marTop w:val="0"/>
      <w:marBottom w:val="0"/>
      <w:divBdr>
        <w:top w:val="none" w:sz="0" w:space="0" w:color="auto"/>
        <w:left w:val="none" w:sz="0" w:space="0" w:color="auto"/>
        <w:bottom w:val="none" w:sz="0" w:space="0" w:color="auto"/>
        <w:right w:val="none" w:sz="0" w:space="0" w:color="auto"/>
      </w:divBdr>
      <w:divsChild>
        <w:div w:id="214121473">
          <w:marLeft w:val="0"/>
          <w:marRight w:val="0"/>
          <w:marTop w:val="0"/>
          <w:marBottom w:val="0"/>
          <w:divBdr>
            <w:top w:val="none" w:sz="0" w:space="0" w:color="auto"/>
            <w:left w:val="none" w:sz="0" w:space="0" w:color="auto"/>
            <w:bottom w:val="none" w:sz="0" w:space="0" w:color="auto"/>
            <w:right w:val="none" w:sz="0" w:space="0" w:color="auto"/>
          </w:divBdr>
          <w:divsChild>
            <w:div w:id="50555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05695">
      <w:bodyDiv w:val="1"/>
      <w:marLeft w:val="0"/>
      <w:marRight w:val="0"/>
      <w:marTop w:val="0"/>
      <w:marBottom w:val="0"/>
      <w:divBdr>
        <w:top w:val="none" w:sz="0" w:space="0" w:color="auto"/>
        <w:left w:val="none" w:sz="0" w:space="0" w:color="auto"/>
        <w:bottom w:val="none" w:sz="0" w:space="0" w:color="auto"/>
        <w:right w:val="none" w:sz="0" w:space="0" w:color="auto"/>
      </w:divBdr>
    </w:div>
    <w:div w:id="556548181">
      <w:bodyDiv w:val="1"/>
      <w:marLeft w:val="0"/>
      <w:marRight w:val="0"/>
      <w:marTop w:val="0"/>
      <w:marBottom w:val="0"/>
      <w:divBdr>
        <w:top w:val="none" w:sz="0" w:space="0" w:color="auto"/>
        <w:left w:val="none" w:sz="0" w:space="0" w:color="auto"/>
        <w:bottom w:val="none" w:sz="0" w:space="0" w:color="auto"/>
        <w:right w:val="none" w:sz="0" w:space="0" w:color="auto"/>
      </w:divBdr>
    </w:div>
    <w:div w:id="568922408">
      <w:bodyDiv w:val="1"/>
      <w:marLeft w:val="0"/>
      <w:marRight w:val="0"/>
      <w:marTop w:val="0"/>
      <w:marBottom w:val="0"/>
      <w:divBdr>
        <w:top w:val="none" w:sz="0" w:space="0" w:color="auto"/>
        <w:left w:val="none" w:sz="0" w:space="0" w:color="auto"/>
        <w:bottom w:val="none" w:sz="0" w:space="0" w:color="auto"/>
        <w:right w:val="none" w:sz="0" w:space="0" w:color="auto"/>
      </w:divBdr>
    </w:div>
    <w:div w:id="602802627">
      <w:bodyDiv w:val="1"/>
      <w:marLeft w:val="0"/>
      <w:marRight w:val="0"/>
      <w:marTop w:val="0"/>
      <w:marBottom w:val="0"/>
      <w:divBdr>
        <w:top w:val="none" w:sz="0" w:space="0" w:color="auto"/>
        <w:left w:val="none" w:sz="0" w:space="0" w:color="auto"/>
        <w:bottom w:val="none" w:sz="0" w:space="0" w:color="auto"/>
        <w:right w:val="none" w:sz="0" w:space="0" w:color="auto"/>
      </w:divBdr>
    </w:div>
    <w:div w:id="606620387">
      <w:bodyDiv w:val="1"/>
      <w:marLeft w:val="0"/>
      <w:marRight w:val="0"/>
      <w:marTop w:val="0"/>
      <w:marBottom w:val="0"/>
      <w:divBdr>
        <w:top w:val="none" w:sz="0" w:space="0" w:color="auto"/>
        <w:left w:val="none" w:sz="0" w:space="0" w:color="auto"/>
        <w:bottom w:val="none" w:sz="0" w:space="0" w:color="auto"/>
        <w:right w:val="none" w:sz="0" w:space="0" w:color="auto"/>
      </w:divBdr>
    </w:div>
    <w:div w:id="622659837">
      <w:bodyDiv w:val="1"/>
      <w:marLeft w:val="0"/>
      <w:marRight w:val="0"/>
      <w:marTop w:val="0"/>
      <w:marBottom w:val="0"/>
      <w:divBdr>
        <w:top w:val="none" w:sz="0" w:space="0" w:color="auto"/>
        <w:left w:val="none" w:sz="0" w:space="0" w:color="auto"/>
        <w:bottom w:val="none" w:sz="0" w:space="0" w:color="auto"/>
        <w:right w:val="none" w:sz="0" w:space="0" w:color="auto"/>
      </w:divBdr>
    </w:div>
    <w:div w:id="683434315">
      <w:bodyDiv w:val="1"/>
      <w:marLeft w:val="0"/>
      <w:marRight w:val="0"/>
      <w:marTop w:val="0"/>
      <w:marBottom w:val="0"/>
      <w:divBdr>
        <w:top w:val="none" w:sz="0" w:space="0" w:color="auto"/>
        <w:left w:val="none" w:sz="0" w:space="0" w:color="auto"/>
        <w:bottom w:val="none" w:sz="0" w:space="0" w:color="auto"/>
        <w:right w:val="none" w:sz="0" w:space="0" w:color="auto"/>
      </w:divBdr>
    </w:div>
    <w:div w:id="708459188">
      <w:bodyDiv w:val="1"/>
      <w:marLeft w:val="0"/>
      <w:marRight w:val="0"/>
      <w:marTop w:val="0"/>
      <w:marBottom w:val="0"/>
      <w:divBdr>
        <w:top w:val="none" w:sz="0" w:space="0" w:color="auto"/>
        <w:left w:val="none" w:sz="0" w:space="0" w:color="auto"/>
        <w:bottom w:val="none" w:sz="0" w:space="0" w:color="auto"/>
        <w:right w:val="none" w:sz="0" w:space="0" w:color="auto"/>
      </w:divBdr>
      <w:divsChild>
        <w:div w:id="55008960">
          <w:marLeft w:val="0"/>
          <w:marRight w:val="0"/>
          <w:marTop w:val="0"/>
          <w:marBottom w:val="0"/>
          <w:divBdr>
            <w:top w:val="none" w:sz="0" w:space="0" w:color="auto"/>
            <w:left w:val="none" w:sz="0" w:space="0" w:color="auto"/>
            <w:bottom w:val="none" w:sz="0" w:space="0" w:color="auto"/>
            <w:right w:val="none" w:sz="0" w:space="0" w:color="auto"/>
          </w:divBdr>
        </w:div>
        <w:div w:id="142889052">
          <w:marLeft w:val="0"/>
          <w:marRight w:val="0"/>
          <w:marTop w:val="0"/>
          <w:marBottom w:val="0"/>
          <w:divBdr>
            <w:top w:val="none" w:sz="0" w:space="0" w:color="auto"/>
            <w:left w:val="none" w:sz="0" w:space="0" w:color="auto"/>
            <w:bottom w:val="none" w:sz="0" w:space="0" w:color="auto"/>
            <w:right w:val="none" w:sz="0" w:space="0" w:color="auto"/>
          </w:divBdr>
        </w:div>
        <w:div w:id="397173079">
          <w:marLeft w:val="0"/>
          <w:marRight w:val="0"/>
          <w:marTop w:val="0"/>
          <w:marBottom w:val="0"/>
          <w:divBdr>
            <w:top w:val="none" w:sz="0" w:space="0" w:color="auto"/>
            <w:left w:val="none" w:sz="0" w:space="0" w:color="auto"/>
            <w:bottom w:val="none" w:sz="0" w:space="0" w:color="auto"/>
            <w:right w:val="none" w:sz="0" w:space="0" w:color="auto"/>
          </w:divBdr>
        </w:div>
        <w:div w:id="1621063756">
          <w:marLeft w:val="0"/>
          <w:marRight w:val="0"/>
          <w:marTop w:val="0"/>
          <w:marBottom w:val="0"/>
          <w:divBdr>
            <w:top w:val="none" w:sz="0" w:space="0" w:color="auto"/>
            <w:left w:val="none" w:sz="0" w:space="0" w:color="auto"/>
            <w:bottom w:val="none" w:sz="0" w:space="0" w:color="auto"/>
            <w:right w:val="none" w:sz="0" w:space="0" w:color="auto"/>
          </w:divBdr>
        </w:div>
      </w:divsChild>
    </w:div>
    <w:div w:id="749038990">
      <w:bodyDiv w:val="1"/>
      <w:marLeft w:val="0"/>
      <w:marRight w:val="0"/>
      <w:marTop w:val="0"/>
      <w:marBottom w:val="0"/>
      <w:divBdr>
        <w:top w:val="none" w:sz="0" w:space="0" w:color="auto"/>
        <w:left w:val="none" w:sz="0" w:space="0" w:color="auto"/>
        <w:bottom w:val="none" w:sz="0" w:space="0" w:color="auto"/>
        <w:right w:val="none" w:sz="0" w:space="0" w:color="auto"/>
      </w:divBdr>
    </w:div>
    <w:div w:id="766123026">
      <w:bodyDiv w:val="1"/>
      <w:marLeft w:val="0"/>
      <w:marRight w:val="0"/>
      <w:marTop w:val="0"/>
      <w:marBottom w:val="0"/>
      <w:divBdr>
        <w:top w:val="none" w:sz="0" w:space="0" w:color="auto"/>
        <w:left w:val="none" w:sz="0" w:space="0" w:color="auto"/>
        <w:bottom w:val="none" w:sz="0" w:space="0" w:color="auto"/>
        <w:right w:val="none" w:sz="0" w:space="0" w:color="auto"/>
      </w:divBdr>
    </w:div>
    <w:div w:id="835222594">
      <w:bodyDiv w:val="1"/>
      <w:marLeft w:val="0"/>
      <w:marRight w:val="0"/>
      <w:marTop w:val="0"/>
      <w:marBottom w:val="0"/>
      <w:divBdr>
        <w:top w:val="none" w:sz="0" w:space="0" w:color="auto"/>
        <w:left w:val="none" w:sz="0" w:space="0" w:color="auto"/>
        <w:bottom w:val="none" w:sz="0" w:space="0" w:color="auto"/>
        <w:right w:val="none" w:sz="0" w:space="0" w:color="auto"/>
      </w:divBdr>
    </w:div>
    <w:div w:id="839661707">
      <w:bodyDiv w:val="1"/>
      <w:marLeft w:val="0"/>
      <w:marRight w:val="0"/>
      <w:marTop w:val="0"/>
      <w:marBottom w:val="0"/>
      <w:divBdr>
        <w:top w:val="none" w:sz="0" w:space="0" w:color="auto"/>
        <w:left w:val="none" w:sz="0" w:space="0" w:color="auto"/>
        <w:bottom w:val="none" w:sz="0" w:space="0" w:color="auto"/>
        <w:right w:val="none" w:sz="0" w:space="0" w:color="auto"/>
      </w:divBdr>
    </w:div>
    <w:div w:id="857430862">
      <w:bodyDiv w:val="1"/>
      <w:marLeft w:val="0"/>
      <w:marRight w:val="0"/>
      <w:marTop w:val="0"/>
      <w:marBottom w:val="0"/>
      <w:divBdr>
        <w:top w:val="none" w:sz="0" w:space="0" w:color="auto"/>
        <w:left w:val="none" w:sz="0" w:space="0" w:color="auto"/>
        <w:bottom w:val="none" w:sz="0" w:space="0" w:color="auto"/>
        <w:right w:val="none" w:sz="0" w:space="0" w:color="auto"/>
      </w:divBdr>
    </w:div>
    <w:div w:id="864371566">
      <w:bodyDiv w:val="1"/>
      <w:marLeft w:val="0"/>
      <w:marRight w:val="0"/>
      <w:marTop w:val="0"/>
      <w:marBottom w:val="0"/>
      <w:divBdr>
        <w:top w:val="none" w:sz="0" w:space="0" w:color="auto"/>
        <w:left w:val="none" w:sz="0" w:space="0" w:color="auto"/>
        <w:bottom w:val="none" w:sz="0" w:space="0" w:color="auto"/>
        <w:right w:val="none" w:sz="0" w:space="0" w:color="auto"/>
      </w:divBdr>
    </w:div>
    <w:div w:id="879514845">
      <w:bodyDiv w:val="1"/>
      <w:marLeft w:val="0"/>
      <w:marRight w:val="0"/>
      <w:marTop w:val="0"/>
      <w:marBottom w:val="0"/>
      <w:divBdr>
        <w:top w:val="none" w:sz="0" w:space="0" w:color="auto"/>
        <w:left w:val="none" w:sz="0" w:space="0" w:color="auto"/>
        <w:bottom w:val="none" w:sz="0" w:space="0" w:color="auto"/>
        <w:right w:val="none" w:sz="0" w:space="0" w:color="auto"/>
      </w:divBdr>
    </w:div>
    <w:div w:id="883441546">
      <w:bodyDiv w:val="1"/>
      <w:marLeft w:val="0"/>
      <w:marRight w:val="0"/>
      <w:marTop w:val="0"/>
      <w:marBottom w:val="0"/>
      <w:divBdr>
        <w:top w:val="none" w:sz="0" w:space="0" w:color="auto"/>
        <w:left w:val="none" w:sz="0" w:space="0" w:color="auto"/>
        <w:bottom w:val="none" w:sz="0" w:space="0" w:color="auto"/>
        <w:right w:val="none" w:sz="0" w:space="0" w:color="auto"/>
      </w:divBdr>
    </w:div>
    <w:div w:id="896092804">
      <w:bodyDiv w:val="1"/>
      <w:marLeft w:val="0"/>
      <w:marRight w:val="0"/>
      <w:marTop w:val="0"/>
      <w:marBottom w:val="0"/>
      <w:divBdr>
        <w:top w:val="none" w:sz="0" w:space="0" w:color="auto"/>
        <w:left w:val="none" w:sz="0" w:space="0" w:color="auto"/>
        <w:bottom w:val="none" w:sz="0" w:space="0" w:color="auto"/>
        <w:right w:val="none" w:sz="0" w:space="0" w:color="auto"/>
      </w:divBdr>
    </w:div>
    <w:div w:id="915170960">
      <w:bodyDiv w:val="1"/>
      <w:marLeft w:val="0"/>
      <w:marRight w:val="0"/>
      <w:marTop w:val="0"/>
      <w:marBottom w:val="0"/>
      <w:divBdr>
        <w:top w:val="none" w:sz="0" w:space="0" w:color="auto"/>
        <w:left w:val="none" w:sz="0" w:space="0" w:color="auto"/>
        <w:bottom w:val="none" w:sz="0" w:space="0" w:color="auto"/>
        <w:right w:val="none" w:sz="0" w:space="0" w:color="auto"/>
      </w:divBdr>
    </w:div>
    <w:div w:id="934173826">
      <w:bodyDiv w:val="1"/>
      <w:marLeft w:val="0"/>
      <w:marRight w:val="0"/>
      <w:marTop w:val="0"/>
      <w:marBottom w:val="0"/>
      <w:divBdr>
        <w:top w:val="none" w:sz="0" w:space="0" w:color="auto"/>
        <w:left w:val="none" w:sz="0" w:space="0" w:color="auto"/>
        <w:bottom w:val="none" w:sz="0" w:space="0" w:color="auto"/>
        <w:right w:val="none" w:sz="0" w:space="0" w:color="auto"/>
      </w:divBdr>
    </w:div>
    <w:div w:id="954097435">
      <w:bodyDiv w:val="1"/>
      <w:marLeft w:val="0"/>
      <w:marRight w:val="0"/>
      <w:marTop w:val="0"/>
      <w:marBottom w:val="0"/>
      <w:divBdr>
        <w:top w:val="none" w:sz="0" w:space="0" w:color="auto"/>
        <w:left w:val="none" w:sz="0" w:space="0" w:color="auto"/>
        <w:bottom w:val="none" w:sz="0" w:space="0" w:color="auto"/>
        <w:right w:val="none" w:sz="0" w:space="0" w:color="auto"/>
      </w:divBdr>
    </w:div>
    <w:div w:id="1006831456">
      <w:bodyDiv w:val="1"/>
      <w:marLeft w:val="0"/>
      <w:marRight w:val="0"/>
      <w:marTop w:val="0"/>
      <w:marBottom w:val="0"/>
      <w:divBdr>
        <w:top w:val="none" w:sz="0" w:space="0" w:color="auto"/>
        <w:left w:val="none" w:sz="0" w:space="0" w:color="auto"/>
        <w:bottom w:val="none" w:sz="0" w:space="0" w:color="auto"/>
        <w:right w:val="none" w:sz="0" w:space="0" w:color="auto"/>
      </w:divBdr>
    </w:div>
    <w:div w:id="1115827169">
      <w:bodyDiv w:val="1"/>
      <w:marLeft w:val="0"/>
      <w:marRight w:val="0"/>
      <w:marTop w:val="0"/>
      <w:marBottom w:val="0"/>
      <w:divBdr>
        <w:top w:val="none" w:sz="0" w:space="0" w:color="auto"/>
        <w:left w:val="none" w:sz="0" w:space="0" w:color="auto"/>
        <w:bottom w:val="none" w:sz="0" w:space="0" w:color="auto"/>
        <w:right w:val="none" w:sz="0" w:space="0" w:color="auto"/>
      </w:divBdr>
    </w:div>
    <w:div w:id="1134177101">
      <w:bodyDiv w:val="1"/>
      <w:marLeft w:val="0"/>
      <w:marRight w:val="0"/>
      <w:marTop w:val="0"/>
      <w:marBottom w:val="0"/>
      <w:divBdr>
        <w:top w:val="none" w:sz="0" w:space="0" w:color="auto"/>
        <w:left w:val="none" w:sz="0" w:space="0" w:color="auto"/>
        <w:bottom w:val="none" w:sz="0" w:space="0" w:color="auto"/>
        <w:right w:val="none" w:sz="0" w:space="0" w:color="auto"/>
      </w:divBdr>
    </w:div>
    <w:div w:id="1162771677">
      <w:bodyDiv w:val="1"/>
      <w:marLeft w:val="0"/>
      <w:marRight w:val="0"/>
      <w:marTop w:val="0"/>
      <w:marBottom w:val="0"/>
      <w:divBdr>
        <w:top w:val="none" w:sz="0" w:space="0" w:color="auto"/>
        <w:left w:val="none" w:sz="0" w:space="0" w:color="auto"/>
        <w:bottom w:val="none" w:sz="0" w:space="0" w:color="auto"/>
        <w:right w:val="none" w:sz="0" w:space="0" w:color="auto"/>
      </w:divBdr>
    </w:div>
    <w:div w:id="1185634830">
      <w:bodyDiv w:val="1"/>
      <w:marLeft w:val="0"/>
      <w:marRight w:val="0"/>
      <w:marTop w:val="0"/>
      <w:marBottom w:val="0"/>
      <w:divBdr>
        <w:top w:val="none" w:sz="0" w:space="0" w:color="auto"/>
        <w:left w:val="none" w:sz="0" w:space="0" w:color="auto"/>
        <w:bottom w:val="none" w:sz="0" w:space="0" w:color="auto"/>
        <w:right w:val="none" w:sz="0" w:space="0" w:color="auto"/>
      </w:divBdr>
      <w:divsChild>
        <w:div w:id="1190100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692265">
              <w:marLeft w:val="0"/>
              <w:marRight w:val="0"/>
              <w:marTop w:val="0"/>
              <w:marBottom w:val="0"/>
              <w:divBdr>
                <w:top w:val="none" w:sz="0" w:space="0" w:color="auto"/>
                <w:left w:val="none" w:sz="0" w:space="0" w:color="auto"/>
                <w:bottom w:val="none" w:sz="0" w:space="0" w:color="auto"/>
                <w:right w:val="none" w:sz="0" w:space="0" w:color="auto"/>
              </w:divBdr>
              <w:divsChild>
                <w:div w:id="1669939142">
                  <w:marLeft w:val="0"/>
                  <w:marRight w:val="0"/>
                  <w:marTop w:val="0"/>
                  <w:marBottom w:val="0"/>
                  <w:divBdr>
                    <w:top w:val="none" w:sz="0" w:space="0" w:color="auto"/>
                    <w:left w:val="none" w:sz="0" w:space="0" w:color="auto"/>
                    <w:bottom w:val="none" w:sz="0" w:space="0" w:color="auto"/>
                    <w:right w:val="none" w:sz="0" w:space="0" w:color="auto"/>
                  </w:divBdr>
                  <w:divsChild>
                    <w:div w:id="1360397278">
                      <w:marLeft w:val="0"/>
                      <w:marRight w:val="0"/>
                      <w:marTop w:val="0"/>
                      <w:marBottom w:val="0"/>
                      <w:divBdr>
                        <w:top w:val="none" w:sz="0" w:space="0" w:color="auto"/>
                        <w:left w:val="none" w:sz="0" w:space="0" w:color="auto"/>
                        <w:bottom w:val="none" w:sz="0" w:space="0" w:color="auto"/>
                        <w:right w:val="none" w:sz="0" w:space="0" w:color="auto"/>
                      </w:divBdr>
                      <w:divsChild>
                        <w:div w:id="1249123128">
                          <w:marLeft w:val="0"/>
                          <w:marRight w:val="0"/>
                          <w:marTop w:val="0"/>
                          <w:marBottom w:val="240"/>
                          <w:divBdr>
                            <w:top w:val="none" w:sz="0" w:space="0" w:color="auto"/>
                            <w:left w:val="none" w:sz="0" w:space="0" w:color="auto"/>
                            <w:bottom w:val="none" w:sz="0" w:space="0" w:color="auto"/>
                            <w:right w:val="none" w:sz="0" w:space="0" w:color="auto"/>
                          </w:divBdr>
                          <w:divsChild>
                            <w:div w:id="2074346942">
                              <w:blockQuote w:val="1"/>
                              <w:marLeft w:val="0"/>
                              <w:marRight w:val="0"/>
                              <w:marTop w:val="300"/>
                              <w:marBottom w:val="300"/>
                              <w:divBdr>
                                <w:top w:val="none" w:sz="0" w:space="0" w:color="auto"/>
                                <w:left w:val="single" w:sz="24" w:space="0" w:color="EA410B"/>
                                <w:bottom w:val="none" w:sz="0" w:space="0" w:color="auto"/>
                                <w:right w:val="none" w:sz="0" w:space="0" w:color="auto"/>
                              </w:divBdr>
                            </w:div>
                          </w:divsChild>
                        </w:div>
                      </w:divsChild>
                    </w:div>
                  </w:divsChild>
                </w:div>
              </w:divsChild>
            </w:div>
          </w:divsChild>
        </w:div>
      </w:divsChild>
    </w:div>
    <w:div w:id="1207718665">
      <w:bodyDiv w:val="1"/>
      <w:marLeft w:val="0"/>
      <w:marRight w:val="0"/>
      <w:marTop w:val="0"/>
      <w:marBottom w:val="0"/>
      <w:divBdr>
        <w:top w:val="none" w:sz="0" w:space="0" w:color="auto"/>
        <w:left w:val="none" w:sz="0" w:space="0" w:color="auto"/>
        <w:bottom w:val="none" w:sz="0" w:space="0" w:color="auto"/>
        <w:right w:val="none" w:sz="0" w:space="0" w:color="auto"/>
      </w:divBdr>
    </w:div>
    <w:div w:id="1247619344">
      <w:bodyDiv w:val="1"/>
      <w:marLeft w:val="0"/>
      <w:marRight w:val="0"/>
      <w:marTop w:val="0"/>
      <w:marBottom w:val="0"/>
      <w:divBdr>
        <w:top w:val="none" w:sz="0" w:space="0" w:color="auto"/>
        <w:left w:val="none" w:sz="0" w:space="0" w:color="auto"/>
        <w:bottom w:val="none" w:sz="0" w:space="0" w:color="auto"/>
        <w:right w:val="none" w:sz="0" w:space="0" w:color="auto"/>
      </w:divBdr>
    </w:div>
    <w:div w:id="1250696014">
      <w:bodyDiv w:val="1"/>
      <w:marLeft w:val="0"/>
      <w:marRight w:val="0"/>
      <w:marTop w:val="0"/>
      <w:marBottom w:val="0"/>
      <w:divBdr>
        <w:top w:val="none" w:sz="0" w:space="0" w:color="auto"/>
        <w:left w:val="none" w:sz="0" w:space="0" w:color="auto"/>
        <w:bottom w:val="none" w:sz="0" w:space="0" w:color="auto"/>
        <w:right w:val="none" w:sz="0" w:space="0" w:color="auto"/>
      </w:divBdr>
      <w:divsChild>
        <w:div w:id="431629950">
          <w:marLeft w:val="0"/>
          <w:marRight w:val="0"/>
          <w:marTop w:val="0"/>
          <w:marBottom w:val="0"/>
          <w:divBdr>
            <w:top w:val="none" w:sz="0" w:space="0" w:color="auto"/>
            <w:left w:val="none" w:sz="0" w:space="0" w:color="auto"/>
            <w:bottom w:val="none" w:sz="0" w:space="0" w:color="auto"/>
            <w:right w:val="none" w:sz="0" w:space="0" w:color="auto"/>
          </w:divBdr>
        </w:div>
        <w:div w:id="1489520218">
          <w:marLeft w:val="0"/>
          <w:marRight w:val="0"/>
          <w:marTop w:val="0"/>
          <w:marBottom w:val="0"/>
          <w:divBdr>
            <w:top w:val="none" w:sz="0" w:space="0" w:color="auto"/>
            <w:left w:val="none" w:sz="0" w:space="0" w:color="auto"/>
            <w:bottom w:val="none" w:sz="0" w:space="0" w:color="auto"/>
            <w:right w:val="none" w:sz="0" w:space="0" w:color="auto"/>
          </w:divBdr>
          <w:divsChild>
            <w:div w:id="13630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93264">
      <w:bodyDiv w:val="1"/>
      <w:marLeft w:val="0"/>
      <w:marRight w:val="0"/>
      <w:marTop w:val="0"/>
      <w:marBottom w:val="0"/>
      <w:divBdr>
        <w:top w:val="none" w:sz="0" w:space="0" w:color="auto"/>
        <w:left w:val="none" w:sz="0" w:space="0" w:color="auto"/>
        <w:bottom w:val="none" w:sz="0" w:space="0" w:color="auto"/>
        <w:right w:val="none" w:sz="0" w:space="0" w:color="auto"/>
      </w:divBdr>
    </w:div>
    <w:div w:id="1262108359">
      <w:bodyDiv w:val="1"/>
      <w:marLeft w:val="0"/>
      <w:marRight w:val="0"/>
      <w:marTop w:val="0"/>
      <w:marBottom w:val="0"/>
      <w:divBdr>
        <w:top w:val="none" w:sz="0" w:space="0" w:color="auto"/>
        <w:left w:val="none" w:sz="0" w:space="0" w:color="auto"/>
        <w:bottom w:val="none" w:sz="0" w:space="0" w:color="auto"/>
        <w:right w:val="none" w:sz="0" w:space="0" w:color="auto"/>
      </w:divBdr>
      <w:divsChild>
        <w:div w:id="1194803663">
          <w:marLeft w:val="0"/>
          <w:marRight w:val="0"/>
          <w:marTop w:val="0"/>
          <w:marBottom w:val="0"/>
          <w:divBdr>
            <w:top w:val="none" w:sz="0" w:space="0" w:color="auto"/>
            <w:left w:val="none" w:sz="0" w:space="0" w:color="auto"/>
            <w:bottom w:val="none" w:sz="0" w:space="0" w:color="auto"/>
            <w:right w:val="none" w:sz="0" w:space="0" w:color="auto"/>
          </w:divBdr>
        </w:div>
      </w:divsChild>
    </w:div>
    <w:div w:id="1303314915">
      <w:bodyDiv w:val="1"/>
      <w:marLeft w:val="0"/>
      <w:marRight w:val="0"/>
      <w:marTop w:val="0"/>
      <w:marBottom w:val="0"/>
      <w:divBdr>
        <w:top w:val="none" w:sz="0" w:space="0" w:color="auto"/>
        <w:left w:val="none" w:sz="0" w:space="0" w:color="auto"/>
        <w:bottom w:val="none" w:sz="0" w:space="0" w:color="auto"/>
        <w:right w:val="none" w:sz="0" w:space="0" w:color="auto"/>
      </w:divBdr>
    </w:div>
    <w:div w:id="1318537391">
      <w:bodyDiv w:val="1"/>
      <w:marLeft w:val="0"/>
      <w:marRight w:val="0"/>
      <w:marTop w:val="0"/>
      <w:marBottom w:val="0"/>
      <w:divBdr>
        <w:top w:val="none" w:sz="0" w:space="0" w:color="auto"/>
        <w:left w:val="none" w:sz="0" w:space="0" w:color="auto"/>
        <w:bottom w:val="none" w:sz="0" w:space="0" w:color="auto"/>
        <w:right w:val="none" w:sz="0" w:space="0" w:color="auto"/>
      </w:divBdr>
    </w:div>
    <w:div w:id="1326326884">
      <w:bodyDiv w:val="1"/>
      <w:marLeft w:val="0"/>
      <w:marRight w:val="0"/>
      <w:marTop w:val="0"/>
      <w:marBottom w:val="0"/>
      <w:divBdr>
        <w:top w:val="none" w:sz="0" w:space="0" w:color="auto"/>
        <w:left w:val="none" w:sz="0" w:space="0" w:color="auto"/>
        <w:bottom w:val="none" w:sz="0" w:space="0" w:color="auto"/>
        <w:right w:val="none" w:sz="0" w:space="0" w:color="auto"/>
      </w:divBdr>
    </w:div>
    <w:div w:id="1364787233">
      <w:bodyDiv w:val="1"/>
      <w:marLeft w:val="0"/>
      <w:marRight w:val="0"/>
      <w:marTop w:val="0"/>
      <w:marBottom w:val="0"/>
      <w:divBdr>
        <w:top w:val="none" w:sz="0" w:space="0" w:color="auto"/>
        <w:left w:val="none" w:sz="0" w:space="0" w:color="auto"/>
        <w:bottom w:val="none" w:sz="0" w:space="0" w:color="auto"/>
        <w:right w:val="none" w:sz="0" w:space="0" w:color="auto"/>
      </w:divBdr>
    </w:div>
    <w:div w:id="1371539505">
      <w:bodyDiv w:val="1"/>
      <w:marLeft w:val="0"/>
      <w:marRight w:val="0"/>
      <w:marTop w:val="0"/>
      <w:marBottom w:val="0"/>
      <w:divBdr>
        <w:top w:val="none" w:sz="0" w:space="0" w:color="auto"/>
        <w:left w:val="none" w:sz="0" w:space="0" w:color="auto"/>
        <w:bottom w:val="none" w:sz="0" w:space="0" w:color="auto"/>
        <w:right w:val="none" w:sz="0" w:space="0" w:color="auto"/>
      </w:divBdr>
    </w:div>
    <w:div w:id="1390228913">
      <w:bodyDiv w:val="1"/>
      <w:marLeft w:val="0"/>
      <w:marRight w:val="0"/>
      <w:marTop w:val="0"/>
      <w:marBottom w:val="0"/>
      <w:divBdr>
        <w:top w:val="none" w:sz="0" w:space="0" w:color="auto"/>
        <w:left w:val="none" w:sz="0" w:space="0" w:color="auto"/>
        <w:bottom w:val="none" w:sz="0" w:space="0" w:color="auto"/>
        <w:right w:val="none" w:sz="0" w:space="0" w:color="auto"/>
      </w:divBdr>
      <w:divsChild>
        <w:div w:id="1003508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166189">
              <w:marLeft w:val="0"/>
              <w:marRight w:val="0"/>
              <w:marTop w:val="0"/>
              <w:marBottom w:val="0"/>
              <w:divBdr>
                <w:top w:val="none" w:sz="0" w:space="0" w:color="auto"/>
                <w:left w:val="none" w:sz="0" w:space="0" w:color="auto"/>
                <w:bottom w:val="none" w:sz="0" w:space="0" w:color="auto"/>
                <w:right w:val="none" w:sz="0" w:space="0" w:color="auto"/>
              </w:divBdr>
              <w:divsChild>
                <w:div w:id="1691443936">
                  <w:marLeft w:val="0"/>
                  <w:marRight w:val="0"/>
                  <w:marTop w:val="0"/>
                  <w:marBottom w:val="0"/>
                  <w:divBdr>
                    <w:top w:val="none" w:sz="0" w:space="0" w:color="auto"/>
                    <w:left w:val="none" w:sz="0" w:space="0" w:color="auto"/>
                    <w:bottom w:val="none" w:sz="0" w:space="0" w:color="auto"/>
                    <w:right w:val="none" w:sz="0" w:space="0" w:color="auto"/>
                  </w:divBdr>
                  <w:divsChild>
                    <w:div w:id="89050348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60835208">
                          <w:marLeft w:val="0"/>
                          <w:marRight w:val="0"/>
                          <w:marTop w:val="0"/>
                          <w:marBottom w:val="0"/>
                          <w:divBdr>
                            <w:top w:val="none" w:sz="0" w:space="0" w:color="auto"/>
                            <w:left w:val="none" w:sz="0" w:space="0" w:color="auto"/>
                            <w:bottom w:val="none" w:sz="0" w:space="0" w:color="auto"/>
                            <w:right w:val="none" w:sz="0" w:space="0" w:color="auto"/>
                          </w:divBdr>
                          <w:divsChild>
                            <w:div w:id="574164494">
                              <w:marLeft w:val="0"/>
                              <w:marRight w:val="0"/>
                              <w:marTop w:val="0"/>
                              <w:marBottom w:val="0"/>
                              <w:divBdr>
                                <w:top w:val="none" w:sz="0" w:space="0" w:color="auto"/>
                                <w:left w:val="none" w:sz="0" w:space="0" w:color="auto"/>
                                <w:bottom w:val="none" w:sz="0" w:space="0" w:color="auto"/>
                                <w:right w:val="none" w:sz="0" w:space="0" w:color="auto"/>
                              </w:divBdr>
                              <w:divsChild>
                                <w:div w:id="87831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310521">
      <w:bodyDiv w:val="1"/>
      <w:marLeft w:val="0"/>
      <w:marRight w:val="0"/>
      <w:marTop w:val="0"/>
      <w:marBottom w:val="0"/>
      <w:divBdr>
        <w:top w:val="none" w:sz="0" w:space="0" w:color="auto"/>
        <w:left w:val="none" w:sz="0" w:space="0" w:color="auto"/>
        <w:bottom w:val="none" w:sz="0" w:space="0" w:color="auto"/>
        <w:right w:val="none" w:sz="0" w:space="0" w:color="auto"/>
      </w:divBdr>
    </w:div>
    <w:div w:id="1452020171">
      <w:bodyDiv w:val="1"/>
      <w:marLeft w:val="0"/>
      <w:marRight w:val="0"/>
      <w:marTop w:val="0"/>
      <w:marBottom w:val="0"/>
      <w:divBdr>
        <w:top w:val="none" w:sz="0" w:space="0" w:color="auto"/>
        <w:left w:val="none" w:sz="0" w:space="0" w:color="auto"/>
        <w:bottom w:val="none" w:sz="0" w:space="0" w:color="auto"/>
        <w:right w:val="none" w:sz="0" w:space="0" w:color="auto"/>
      </w:divBdr>
      <w:divsChild>
        <w:div w:id="1591230768">
          <w:marLeft w:val="0"/>
          <w:marRight w:val="0"/>
          <w:marTop w:val="0"/>
          <w:marBottom w:val="0"/>
          <w:divBdr>
            <w:top w:val="none" w:sz="0" w:space="0" w:color="auto"/>
            <w:left w:val="none" w:sz="0" w:space="0" w:color="auto"/>
            <w:bottom w:val="none" w:sz="0" w:space="0" w:color="auto"/>
            <w:right w:val="none" w:sz="0" w:space="0" w:color="auto"/>
          </w:divBdr>
        </w:div>
        <w:div w:id="1603369985">
          <w:marLeft w:val="0"/>
          <w:marRight w:val="0"/>
          <w:marTop w:val="0"/>
          <w:marBottom w:val="0"/>
          <w:divBdr>
            <w:top w:val="none" w:sz="0" w:space="0" w:color="auto"/>
            <w:left w:val="none" w:sz="0" w:space="0" w:color="auto"/>
            <w:bottom w:val="none" w:sz="0" w:space="0" w:color="auto"/>
            <w:right w:val="none" w:sz="0" w:space="0" w:color="auto"/>
          </w:divBdr>
        </w:div>
        <w:div w:id="1969435684">
          <w:marLeft w:val="0"/>
          <w:marRight w:val="0"/>
          <w:marTop w:val="0"/>
          <w:marBottom w:val="0"/>
          <w:divBdr>
            <w:top w:val="none" w:sz="0" w:space="0" w:color="auto"/>
            <w:left w:val="none" w:sz="0" w:space="0" w:color="auto"/>
            <w:bottom w:val="none" w:sz="0" w:space="0" w:color="auto"/>
            <w:right w:val="none" w:sz="0" w:space="0" w:color="auto"/>
          </w:divBdr>
        </w:div>
      </w:divsChild>
    </w:div>
    <w:div w:id="1483889787">
      <w:bodyDiv w:val="1"/>
      <w:marLeft w:val="0"/>
      <w:marRight w:val="0"/>
      <w:marTop w:val="0"/>
      <w:marBottom w:val="0"/>
      <w:divBdr>
        <w:top w:val="none" w:sz="0" w:space="0" w:color="auto"/>
        <w:left w:val="none" w:sz="0" w:space="0" w:color="auto"/>
        <w:bottom w:val="none" w:sz="0" w:space="0" w:color="auto"/>
        <w:right w:val="none" w:sz="0" w:space="0" w:color="auto"/>
      </w:divBdr>
    </w:div>
    <w:div w:id="1500775739">
      <w:bodyDiv w:val="1"/>
      <w:marLeft w:val="0"/>
      <w:marRight w:val="0"/>
      <w:marTop w:val="0"/>
      <w:marBottom w:val="0"/>
      <w:divBdr>
        <w:top w:val="none" w:sz="0" w:space="0" w:color="auto"/>
        <w:left w:val="none" w:sz="0" w:space="0" w:color="auto"/>
        <w:bottom w:val="none" w:sz="0" w:space="0" w:color="auto"/>
        <w:right w:val="none" w:sz="0" w:space="0" w:color="auto"/>
      </w:divBdr>
    </w:div>
    <w:div w:id="1537279454">
      <w:bodyDiv w:val="1"/>
      <w:marLeft w:val="0"/>
      <w:marRight w:val="0"/>
      <w:marTop w:val="0"/>
      <w:marBottom w:val="0"/>
      <w:divBdr>
        <w:top w:val="none" w:sz="0" w:space="0" w:color="auto"/>
        <w:left w:val="none" w:sz="0" w:space="0" w:color="auto"/>
        <w:bottom w:val="none" w:sz="0" w:space="0" w:color="auto"/>
        <w:right w:val="none" w:sz="0" w:space="0" w:color="auto"/>
      </w:divBdr>
    </w:div>
    <w:div w:id="1565410830">
      <w:bodyDiv w:val="1"/>
      <w:marLeft w:val="0"/>
      <w:marRight w:val="0"/>
      <w:marTop w:val="0"/>
      <w:marBottom w:val="0"/>
      <w:divBdr>
        <w:top w:val="none" w:sz="0" w:space="0" w:color="auto"/>
        <w:left w:val="none" w:sz="0" w:space="0" w:color="auto"/>
        <w:bottom w:val="none" w:sz="0" w:space="0" w:color="auto"/>
        <w:right w:val="none" w:sz="0" w:space="0" w:color="auto"/>
      </w:divBdr>
    </w:div>
    <w:div w:id="1627927972">
      <w:bodyDiv w:val="1"/>
      <w:marLeft w:val="0"/>
      <w:marRight w:val="0"/>
      <w:marTop w:val="0"/>
      <w:marBottom w:val="0"/>
      <w:divBdr>
        <w:top w:val="none" w:sz="0" w:space="0" w:color="auto"/>
        <w:left w:val="none" w:sz="0" w:space="0" w:color="auto"/>
        <w:bottom w:val="none" w:sz="0" w:space="0" w:color="auto"/>
        <w:right w:val="none" w:sz="0" w:space="0" w:color="auto"/>
      </w:divBdr>
    </w:div>
    <w:div w:id="1672296158">
      <w:bodyDiv w:val="1"/>
      <w:marLeft w:val="0"/>
      <w:marRight w:val="0"/>
      <w:marTop w:val="0"/>
      <w:marBottom w:val="0"/>
      <w:divBdr>
        <w:top w:val="none" w:sz="0" w:space="0" w:color="auto"/>
        <w:left w:val="none" w:sz="0" w:space="0" w:color="auto"/>
        <w:bottom w:val="none" w:sz="0" w:space="0" w:color="auto"/>
        <w:right w:val="none" w:sz="0" w:space="0" w:color="auto"/>
      </w:divBdr>
    </w:div>
    <w:div w:id="1681161136">
      <w:bodyDiv w:val="1"/>
      <w:marLeft w:val="0"/>
      <w:marRight w:val="0"/>
      <w:marTop w:val="0"/>
      <w:marBottom w:val="0"/>
      <w:divBdr>
        <w:top w:val="none" w:sz="0" w:space="0" w:color="auto"/>
        <w:left w:val="none" w:sz="0" w:space="0" w:color="auto"/>
        <w:bottom w:val="none" w:sz="0" w:space="0" w:color="auto"/>
        <w:right w:val="none" w:sz="0" w:space="0" w:color="auto"/>
      </w:divBdr>
    </w:div>
    <w:div w:id="1707868363">
      <w:bodyDiv w:val="1"/>
      <w:marLeft w:val="0"/>
      <w:marRight w:val="0"/>
      <w:marTop w:val="0"/>
      <w:marBottom w:val="0"/>
      <w:divBdr>
        <w:top w:val="none" w:sz="0" w:space="0" w:color="auto"/>
        <w:left w:val="none" w:sz="0" w:space="0" w:color="auto"/>
        <w:bottom w:val="none" w:sz="0" w:space="0" w:color="auto"/>
        <w:right w:val="none" w:sz="0" w:space="0" w:color="auto"/>
      </w:divBdr>
    </w:div>
    <w:div w:id="1714498631">
      <w:bodyDiv w:val="1"/>
      <w:marLeft w:val="0"/>
      <w:marRight w:val="0"/>
      <w:marTop w:val="0"/>
      <w:marBottom w:val="0"/>
      <w:divBdr>
        <w:top w:val="none" w:sz="0" w:space="0" w:color="auto"/>
        <w:left w:val="none" w:sz="0" w:space="0" w:color="auto"/>
        <w:bottom w:val="none" w:sz="0" w:space="0" w:color="auto"/>
        <w:right w:val="none" w:sz="0" w:space="0" w:color="auto"/>
      </w:divBdr>
    </w:div>
    <w:div w:id="1726174376">
      <w:bodyDiv w:val="1"/>
      <w:marLeft w:val="0"/>
      <w:marRight w:val="0"/>
      <w:marTop w:val="0"/>
      <w:marBottom w:val="0"/>
      <w:divBdr>
        <w:top w:val="none" w:sz="0" w:space="0" w:color="auto"/>
        <w:left w:val="none" w:sz="0" w:space="0" w:color="auto"/>
        <w:bottom w:val="none" w:sz="0" w:space="0" w:color="auto"/>
        <w:right w:val="none" w:sz="0" w:space="0" w:color="auto"/>
      </w:divBdr>
    </w:div>
    <w:div w:id="1733843713">
      <w:bodyDiv w:val="1"/>
      <w:marLeft w:val="0"/>
      <w:marRight w:val="0"/>
      <w:marTop w:val="0"/>
      <w:marBottom w:val="0"/>
      <w:divBdr>
        <w:top w:val="none" w:sz="0" w:space="0" w:color="auto"/>
        <w:left w:val="none" w:sz="0" w:space="0" w:color="auto"/>
        <w:bottom w:val="none" w:sz="0" w:space="0" w:color="auto"/>
        <w:right w:val="none" w:sz="0" w:space="0" w:color="auto"/>
      </w:divBdr>
    </w:div>
    <w:div w:id="1737433712">
      <w:bodyDiv w:val="1"/>
      <w:marLeft w:val="0"/>
      <w:marRight w:val="0"/>
      <w:marTop w:val="0"/>
      <w:marBottom w:val="0"/>
      <w:divBdr>
        <w:top w:val="none" w:sz="0" w:space="0" w:color="auto"/>
        <w:left w:val="none" w:sz="0" w:space="0" w:color="auto"/>
        <w:bottom w:val="none" w:sz="0" w:space="0" w:color="auto"/>
        <w:right w:val="none" w:sz="0" w:space="0" w:color="auto"/>
      </w:divBdr>
    </w:div>
    <w:div w:id="1741059374">
      <w:bodyDiv w:val="1"/>
      <w:marLeft w:val="0"/>
      <w:marRight w:val="0"/>
      <w:marTop w:val="0"/>
      <w:marBottom w:val="0"/>
      <w:divBdr>
        <w:top w:val="none" w:sz="0" w:space="0" w:color="auto"/>
        <w:left w:val="none" w:sz="0" w:space="0" w:color="auto"/>
        <w:bottom w:val="none" w:sz="0" w:space="0" w:color="auto"/>
        <w:right w:val="none" w:sz="0" w:space="0" w:color="auto"/>
      </w:divBdr>
    </w:div>
    <w:div w:id="1758407863">
      <w:bodyDiv w:val="1"/>
      <w:marLeft w:val="0"/>
      <w:marRight w:val="0"/>
      <w:marTop w:val="0"/>
      <w:marBottom w:val="0"/>
      <w:divBdr>
        <w:top w:val="none" w:sz="0" w:space="0" w:color="auto"/>
        <w:left w:val="none" w:sz="0" w:space="0" w:color="auto"/>
        <w:bottom w:val="none" w:sz="0" w:space="0" w:color="auto"/>
        <w:right w:val="none" w:sz="0" w:space="0" w:color="auto"/>
      </w:divBdr>
    </w:div>
    <w:div w:id="1785736109">
      <w:bodyDiv w:val="1"/>
      <w:marLeft w:val="0"/>
      <w:marRight w:val="0"/>
      <w:marTop w:val="0"/>
      <w:marBottom w:val="0"/>
      <w:divBdr>
        <w:top w:val="none" w:sz="0" w:space="0" w:color="auto"/>
        <w:left w:val="none" w:sz="0" w:space="0" w:color="auto"/>
        <w:bottom w:val="none" w:sz="0" w:space="0" w:color="auto"/>
        <w:right w:val="none" w:sz="0" w:space="0" w:color="auto"/>
      </w:divBdr>
    </w:div>
    <w:div w:id="1813401964">
      <w:bodyDiv w:val="1"/>
      <w:marLeft w:val="0"/>
      <w:marRight w:val="0"/>
      <w:marTop w:val="0"/>
      <w:marBottom w:val="0"/>
      <w:divBdr>
        <w:top w:val="none" w:sz="0" w:space="0" w:color="auto"/>
        <w:left w:val="none" w:sz="0" w:space="0" w:color="auto"/>
        <w:bottom w:val="none" w:sz="0" w:space="0" w:color="auto"/>
        <w:right w:val="none" w:sz="0" w:space="0" w:color="auto"/>
      </w:divBdr>
      <w:divsChild>
        <w:div w:id="280888323">
          <w:marLeft w:val="0"/>
          <w:marRight w:val="0"/>
          <w:marTop w:val="0"/>
          <w:marBottom w:val="0"/>
          <w:divBdr>
            <w:top w:val="none" w:sz="0" w:space="0" w:color="auto"/>
            <w:left w:val="none" w:sz="0" w:space="0" w:color="auto"/>
            <w:bottom w:val="none" w:sz="0" w:space="0" w:color="auto"/>
            <w:right w:val="none" w:sz="0" w:space="0" w:color="auto"/>
          </w:divBdr>
        </w:div>
        <w:div w:id="283390118">
          <w:marLeft w:val="0"/>
          <w:marRight w:val="0"/>
          <w:marTop w:val="0"/>
          <w:marBottom w:val="0"/>
          <w:divBdr>
            <w:top w:val="none" w:sz="0" w:space="0" w:color="auto"/>
            <w:left w:val="none" w:sz="0" w:space="0" w:color="auto"/>
            <w:bottom w:val="none" w:sz="0" w:space="0" w:color="auto"/>
            <w:right w:val="none" w:sz="0" w:space="0" w:color="auto"/>
          </w:divBdr>
        </w:div>
        <w:div w:id="999500877">
          <w:marLeft w:val="0"/>
          <w:marRight w:val="0"/>
          <w:marTop w:val="0"/>
          <w:marBottom w:val="0"/>
          <w:divBdr>
            <w:top w:val="none" w:sz="0" w:space="0" w:color="auto"/>
            <w:left w:val="none" w:sz="0" w:space="0" w:color="auto"/>
            <w:bottom w:val="none" w:sz="0" w:space="0" w:color="auto"/>
            <w:right w:val="none" w:sz="0" w:space="0" w:color="auto"/>
          </w:divBdr>
        </w:div>
        <w:div w:id="1842038710">
          <w:marLeft w:val="0"/>
          <w:marRight w:val="0"/>
          <w:marTop w:val="0"/>
          <w:marBottom w:val="0"/>
          <w:divBdr>
            <w:top w:val="none" w:sz="0" w:space="0" w:color="auto"/>
            <w:left w:val="none" w:sz="0" w:space="0" w:color="auto"/>
            <w:bottom w:val="none" w:sz="0" w:space="0" w:color="auto"/>
            <w:right w:val="none" w:sz="0" w:space="0" w:color="auto"/>
          </w:divBdr>
        </w:div>
      </w:divsChild>
    </w:div>
    <w:div w:id="1830099630">
      <w:bodyDiv w:val="1"/>
      <w:marLeft w:val="0"/>
      <w:marRight w:val="0"/>
      <w:marTop w:val="0"/>
      <w:marBottom w:val="0"/>
      <w:divBdr>
        <w:top w:val="none" w:sz="0" w:space="0" w:color="auto"/>
        <w:left w:val="none" w:sz="0" w:space="0" w:color="auto"/>
        <w:bottom w:val="none" w:sz="0" w:space="0" w:color="auto"/>
        <w:right w:val="none" w:sz="0" w:space="0" w:color="auto"/>
      </w:divBdr>
      <w:divsChild>
        <w:div w:id="194780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019963">
              <w:marLeft w:val="0"/>
              <w:marRight w:val="0"/>
              <w:marTop w:val="0"/>
              <w:marBottom w:val="0"/>
              <w:divBdr>
                <w:top w:val="none" w:sz="0" w:space="0" w:color="auto"/>
                <w:left w:val="none" w:sz="0" w:space="0" w:color="auto"/>
                <w:bottom w:val="none" w:sz="0" w:space="0" w:color="auto"/>
                <w:right w:val="none" w:sz="0" w:space="0" w:color="auto"/>
              </w:divBdr>
              <w:divsChild>
                <w:div w:id="904022759">
                  <w:marLeft w:val="0"/>
                  <w:marRight w:val="0"/>
                  <w:marTop w:val="0"/>
                  <w:marBottom w:val="0"/>
                  <w:divBdr>
                    <w:top w:val="none" w:sz="0" w:space="0" w:color="auto"/>
                    <w:left w:val="none" w:sz="0" w:space="0" w:color="auto"/>
                    <w:bottom w:val="none" w:sz="0" w:space="0" w:color="auto"/>
                    <w:right w:val="none" w:sz="0" w:space="0" w:color="auto"/>
                  </w:divBdr>
                  <w:divsChild>
                    <w:div w:id="296032296">
                      <w:marLeft w:val="0"/>
                      <w:marRight w:val="0"/>
                      <w:marTop w:val="0"/>
                      <w:marBottom w:val="0"/>
                      <w:divBdr>
                        <w:top w:val="none" w:sz="0" w:space="0" w:color="auto"/>
                        <w:left w:val="none" w:sz="0" w:space="0" w:color="auto"/>
                        <w:bottom w:val="none" w:sz="0" w:space="0" w:color="auto"/>
                        <w:right w:val="none" w:sz="0" w:space="0" w:color="auto"/>
                      </w:divBdr>
                      <w:divsChild>
                        <w:div w:id="697313607">
                          <w:marLeft w:val="0"/>
                          <w:marRight w:val="0"/>
                          <w:marTop w:val="0"/>
                          <w:marBottom w:val="0"/>
                          <w:divBdr>
                            <w:top w:val="none" w:sz="0" w:space="0" w:color="auto"/>
                            <w:left w:val="none" w:sz="0" w:space="0" w:color="auto"/>
                            <w:bottom w:val="none" w:sz="0" w:space="0" w:color="auto"/>
                            <w:right w:val="none" w:sz="0" w:space="0" w:color="auto"/>
                          </w:divBdr>
                          <w:divsChild>
                            <w:div w:id="1751855265">
                              <w:marLeft w:val="0"/>
                              <w:marRight w:val="0"/>
                              <w:marTop w:val="0"/>
                              <w:marBottom w:val="0"/>
                              <w:divBdr>
                                <w:top w:val="none" w:sz="0" w:space="0" w:color="auto"/>
                                <w:left w:val="none" w:sz="0" w:space="0" w:color="auto"/>
                                <w:bottom w:val="none" w:sz="0" w:space="0" w:color="auto"/>
                                <w:right w:val="none" w:sz="0" w:space="0" w:color="auto"/>
                              </w:divBdr>
                              <w:divsChild>
                                <w:div w:id="3528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340515">
      <w:bodyDiv w:val="1"/>
      <w:marLeft w:val="0"/>
      <w:marRight w:val="0"/>
      <w:marTop w:val="0"/>
      <w:marBottom w:val="0"/>
      <w:divBdr>
        <w:top w:val="none" w:sz="0" w:space="0" w:color="auto"/>
        <w:left w:val="none" w:sz="0" w:space="0" w:color="auto"/>
        <w:bottom w:val="none" w:sz="0" w:space="0" w:color="auto"/>
        <w:right w:val="none" w:sz="0" w:space="0" w:color="auto"/>
      </w:divBdr>
    </w:div>
    <w:div w:id="1885019795">
      <w:bodyDiv w:val="1"/>
      <w:marLeft w:val="0"/>
      <w:marRight w:val="0"/>
      <w:marTop w:val="0"/>
      <w:marBottom w:val="0"/>
      <w:divBdr>
        <w:top w:val="none" w:sz="0" w:space="0" w:color="auto"/>
        <w:left w:val="none" w:sz="0" w:space="0" w:color="auto"/>
        <w:bottom w:val="none" w:sz="0" w:space="0" w:color="auto"/>
        <w:right w:val="none" w:sz="0" w:space="0" w:color="auto"/>
      </w:divBdr>
      <w:divsChild>
        <w:div w:id="1492987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762643">
              <w:marLeft w:val="0"/>
              <w:marRight w:val="0"/>
              <w:marTop w:val="0"/>
              <w:marBottom w:val="0"/>
              <w:divBdr>
                <w:top w:val="none" w:sz="0" w:space="0" w:color="auto"/>
                <w:left w:val="none" w:sz="0" w:space="0" w:color="auto"/>
                <w:bottom w:val="none" w:sz="0" w:space="0" w:color="auto"/>
                <w:right w:val="none" w:sz="0" w:space="0" w:color="auto"/>
              </w:divBdr>
              <w:divsChild>
                <w:div w:id="1285574964">
                  <w:marLeft w:val="0"/>
                  <w:marRight w:val="0"/>
                  <w:marTop w:val="0"/>
                  <w:marBottom w:val="0"/>
                  <w:divBdr>
                    <w:top w:val="none" w:sz="0" w:space="0" w:color="auto"/>
                    <w:left w:val="none" w:sz="0" w:space="0" w:color="auto"/>
                    <w:bottom w:val="none" w:sz="0" w:space="0" w:color="auto"/>
                    <w:right w:val="none" w:sz="0" w:space="0" w:color="auto"/>
                  </w:divBdr>
                  <w:divsChild>
                    <w:div w:id="55472785">
                      <w:marLeft w:val="0"/>
                      <w:marRight w:val="0"/>
                      <w:marTop w:val="0"/>
                      <w:marBottom w:val="0"/>
                      <w:divBdr>
                        <w:top w:val="none" w:sz="0" w:space="0" w:color="auto"/>
                        <w:left w:val="none" w:sz="0" w:space="0" w:color="auto"/>
                        <w:bottom w:val="none" w:sz="0" w:space="0" w:color="auto"/>
                        <w:right w:val="none" w:sz="0" w:space="0" w:color="auto"/>
                      </w:divBdr>
                      <w:divsChild>
                        <w:div w:id="1521359764">
                          <w:marLeft w:val="0"/>
                          <w:marRight w:val="0"/>
                          <w:marTop w:val="0"/>
                          <w:marBottom w:val="240"/>
                          <w:divBdr>
                            <w:top w:val="none" w:sz="0" w:space="0" w:color="auto"/>
                            <w:left w:val="none" w:sz="0" w:space="0" w:color="auto"/>
                            <w:bottom w:val="none" w:sz="0" w:space="0" w:color="auto"/>
                            <w:right w:val="none" w:sz="0" w:space="0" w:color="auto"/>
                          </w:divBdr>
                          <w:divsChild>
                            <w:div w:id="173615629">
                              <w:blockQuote w:val="1"/>
                              <w:marLeft w:val="0"/>
                              <w:marRight w:val="0"/>
                              <w:marTop w:val="300"/>
                              <w:marBottom w:val="300"/>
                              <w:divBdr>
                                <w:top w:val="none" w:sz="0" w:space="0" w:color="auto"/>
                                <w:left w:val="single" w:sz="24" w:space="0" w:color="EA410B"/>
                                <w:bottom w:val="none" w:sz="0" w:space="0" w:color="auto"/>
                                <w:right w:val="none" w:sz="0" w:space="0" w:color="auto"/>
                              </w:divBdr>
                            </w:div>
                          </w:divsChild>
                        </w:div>
                      </w:divsChild>
                    </w:div>
                  </w:divsChild>
                </w:div>
              </w:divsChild>
            </w:div>
          </w:divsChild>
        </w:div>
      </w:divsChild>
    </w:div>
    <w:div w:id="1899590398">
      <w:bodyDiv w:val="1"/>
      <w:marLeft w:val="0"/>
      <w:marRight w:val="0"/>
      <w:marTop w:val="0"/>
      <w:marBottom w:val="0"/>
      <w:divBdr>
        <w:top w:val="none" w:sz="0" w:space="0" w:color="auto"/>
        <w:left w:val="none" w:sz="0" w:space="0" w:color="auto"/>
        <w:bottom w:val="none" w:sz="0" w:space="0" w:color="auto"/>
        <w:right w:val="none" w:sz="0" w:space="0" w:color="auto"/>
      </w:divBdr>
    </w:div>
    <w:div w:id="1899781222">
      <w:bodyDiv w:val="1"/>
      <w:marLeft w:val="0"/>
      <w:marRight w:val="0"/>
      <w:marTop w:val="0"/>
      <w:marBottom w:val="0"/>
      <w:divBdr>
        <w:top w:val="none" w:sz="0" w:space="0" w:color="auto"/>
        <w:left w:val="none" w:sz="0" w:space="0" w:color="auto"/>
        <w:bottom w:val="none" w:sz="0" w:space="0" w:color="auto"/>
        <w:right w:val="none" w:sz="0" w:space="0" w:color="auto"/>
      </w:divBdr>
    </w:div>
    <w:div w:id="1938173263">
      <w:bodyDiv w:val="1"/>
      <w:marLeft w:val="0"/>
      <w:marRight w:val="0"/>
      <w:marTop w:val="0"/>
      <w:marBottom w:val="0"/>
      <w:divBdr>
        <w:top w:val="none" w:sz="0" w:space="0" w:color="auto"/>
        <w:left w:val="none" w:sz="0" w:space="0" w:color="auto"/>
        <w:bottom w:val="none" w:sz="0" w:space="0" w:color="auto"/>
        <w:right w:val="none" w:sz="0" w:space="0" w:color="auto"/>
      </w:divBdr>
    </w:div>
    <w:div w:id="1950382884">
      <w:bodyDiv w:val="1"/>
      <w:marLeft w:val="0"/>
      <w:marRight w:val="0"/>
      <w:marTop w:val="0"/>
      <w:marBottom w:val="0"/>
      <w:divBdr>
        <w:top w:val="none" w:sz="0" w:space="0" w:color="auto"/>
        <w:left w:val="none" w:sz="0" w:space="0" w:color="auto"/>
        <w:bottom w:val="none" w:sz="0" w:space="0" w:color="auto"/>
        <w:right w:val="none" w:sz="0" w:space="0" w:color="auto"/>
      </w:divBdr>
    </w:div>
    <w:div w:id="1952787040">
      <w:bodyDiv w:val="1"/>
      <w:marLeft w:val="0"/>
      <w:marRight w:val="0"/>
      <w:marTop w:val="0"/>
      <w:marBottom w:val="0"/>
      <w:divBdr>
        <w:top w:val="none" w:sz="0" w:space="0" w:color="auto"/>
        <w:left w:val="none" w:sz="0" w:space="0" w:color="auto"/>
        <w:bottom w:val="none" w:sz="0" w:space="0" w:color="auto"/>
        <w:right w:val="none" w:sz="0" w:space="0" w:color="auto"/>
      </w:divBdr>
      <w:divsChild>
        <w:div w:id="2024623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7079">
              <w:marLeft w:val="0"/>
              <w:marRight w:val="0"/>
              <w:marTop w:val="0"/>
              <w:marBottom w:val="0"/>
              <w:divBdr>
                <w:top w:val="none" w:sz="0" w:space="0" w:color="auto"/>
                <w:left w:val="none" w:sz="0" w:space="0" w:color="auto"/>
                <w:bottom w:val="none" w:sz="0" w:space="0" w:color="auto"/>
                <w:right w:val="none" w:sz="0" w:space="0" w:color="auto"/>
              </w:divBdr>
              <w:divsChild>
                <w:div w:id="153369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842553">
      <w:bodyDiv w:val="1"/>
      <w:marLeft w:val="0"/>
      <w:marRight w:val="0"/>
      <w:marTop w:val="0"/>
      <w:marBottom w:val="0"/>
      <w:divBdr>
        <w:top w:val="none" w:sz="0" w:space="0" w:color="auto"/>
        <w:left w:val="none" w:sz="0" w:space="0" w:color="auto"/>
        <w:bottom w:val="none" w:sz="0" w:space="0" w:color="auto"/>
        <w:right w:val="none" w:sz="0" w:space="0" w:color="auto"/>
      </w:divBdr>
    </w:div>
    <w:div w:id="2008895088">
      <w:bodyDiv w:val="1"/>
      <w:marLeft w:val="0"/>
      <w:marRight w:val="0"/>
      <w:marTop w:val="0"/>
      <w:marBottom w:val="0"/>
      <w:divBdr>
        <w:top w:val="none" w:sz="0" w:space="0" w:color="auto"/>
        <w:left w:val="none" w:sz="0" w:space="0" w:color="auto"/>
        <w:bottom w:val="none" w:sz="0" w:space="0" w:color="auto"/>
        <w:right w:val="none" w:sz="0" w:space="0" w:color="auto"/>
      </w:divBdr>
    </w:div>
    <w:div w:id="2018773524">
      <w:bodyDiv w:val="1"/>
      <w:marLeft w:val="0"/>
      <w:marRight w:val="0"/>
      <w:marTop w:val="0"/>
      <w:marBottom w:val="0"/>
      <w:divBdr>
        <w:top w:val="none" w:sz="0" w:space="0" w:color="auto"/>
        <w:left w:val="none" w:sz="0" w:space="0" w:color="auto"/>
        <w:bottom w:val="none" w:sz="0" w:space="0" w:color="auto"/>
        <w:right w:val="none" w:sz="0" w:space="0" w:color="auto"/>
      </w:divBdr>
    </w:div>
    <w:div w:id="2035112818">
      <w:bodyDiv w:val="1"/>
      <w:marLeft w:val="0"/>
      <w:marRight w:val="0"/>
      <w:marTop w:val="0"/>
      <w:marBottom w:val="0"/>
      <w:divBdr>
        <w:top w:val="none" w:sz="0" w:space="0" w:color="auto"/>
        <w:left w:val="none" w:sz="0" w:space="0" w:color="auto"/>
        <w:bottom w:val="none" w:sz="0" w:space="0" w:color="auto"/>
        <w:right w:val="none" w:sz="0" w:space="0" w:color="auto"/>
      </w:divBdr>
    </w:div>
    <w:div w:id="2035299312">
      <w:bodyDiv w:val="1"/>
      <w:marLeft w:val="0"/>
      <w:marRight w:val="0"/>
      <w:marTop w:val="0"/>
      <w:marBottom w:val="0"/>
      <w:divBdr>
        <w:top w:val="none" w:sz="0" w:space="0" w:color="auto"/>
        <w:left w:val="none" w:sz="0" w:space="0" w:color="auto"/>
        <w:bottom w:val="none" w:sz="0" w:space="0" w:color="auto"/>
        <w:right w:val="none" w:sz="0" w:space="0" w:color="auto"/>
      </w:divBdr>
      <w:divsChild>
        <w:div w:id="1201551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60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86238">
      <w:bodyDiv w:val="1"/>
      <w:marLeft w:val="0"/>
      <w:marRight w:val="0"/>
      <w:marTop w:val="0"/>
      <w:marBottom w:val="0"/>
      <w:divBdr>
        <w:top w:val="none" w:sz="0" w:space="0" w:color="auto"/>
        <w:left w:val="none" w:sz="0" w:space="0" w:color="auto"/>
        <w:bottom w:val="none" w:sz="0" w:space="0" w:color="auto"/>
        <w:right w:val="none" w:sz="0" w:space="0" w:color="auto"/>
      </w:divBdr>
    </w:div>
    <w:div w:id="2048599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inyurl.com/36msp2b4" TargetMode="External"/><Relationship Id="rId13" Type="http://schemas.openxmlformats.org/officeDocument/2006/relationships/hyperlink" Target="mailto:bcc5ataylor@sjcfl.us" TargetMode="External"/><Relationship Id="rId18" Type="http://schemas.openxmlformats.org/officeDocument/2006/relationships/hyperlink" Target="http://www.stjohnscountyconservatives.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bcc4kjoseph@sjcfl.us" TargetMode="External"/><Relationship Id="rId17" Type="http://schemas.openxmlformats.org/officeDocument/2006/relationships/hyperlink" Target="http://www.Stjohns.go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tjohns.k12.fl.us/meeting-notic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cc3cmurphy@sjcfl.u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stjohnsgop@gmail.com" TargetMode="External"/><Relationship Id="rId23" Type="http://schemas.openxmlformats.org/officeDocument/2006/relationships/header" Target="header3.xml"/><Relationship Id="rId10" Type="http://schemas.openxmlformats.org/officeDocument/2006/relationships/hyperlink" Target="mailto:bcc2sarnold@sjcfl.u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cc1cwhitehurst@sjcfl.us" TargetMode="External"/><Relationship Id="rId14" Type="http://schemas.openxmlformats.org/officeDocument/2006/relationships/hyperlink" Target="mailto:saintjohnsgop@gmail.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F406E-70CB-47F9-BADF-98834D39D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TotalTime>
  <Pages>4</Pages>
  <Words>1392</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Milano</dc:creator>
  <cp:keywords/>
  <dc:description/>
  <cp:lastModifiedBy>Michelle Milano</cp:lastModifiedBy>
  <cp:revision>7</cp:revision>
  <dcterms:created xsi:type="dcterms:W3CDTF">2025-09-04T09:04:00Z</dcterms:created>
  <dcterms:modified xsi:type="dcterms:W3CDTF">2025-09-08T00:22:00Z</dcterms:modified>
</cp:coreProperties>
</file>